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E3" w:rsidRDefault="006249E3" w:rsidP="006249E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6249E3" w:rsidRDefault="006249E3" w:rsidP="006249E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6249E3" w:rsidRDefault="006249E3" w:rsidP="006249E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1E789F" w:rsidRDefault="001E789F" w:rsidP="006249E3">
      <w:pPr>
        <w:pStyle w:val="a3"/>
        <w:jc w:val="center"/>
        <w:rPr>
          <w:color w:val="000000"/>
          <w:sz w:val="27"/>
          <w:szCs w:val="27"/>
        </w:rPr>
      </w:pPr>
    </w:p>
    <w:p w:rsidR="00456F7B" w:rsidRPr="004D24AE" w:rsidRDefault="006931A7" w:rsidP="00F6658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4AE">
        <w:rPr>
          <w:rFonts w:ascii="Times New Roman" w:hAnsi="Times New Roman" w:cs="Times New Roman"/>
          <w:i/>
          <w:sz w:val="28"/>
          <w:szCs w:val="28"/>
        </w:rPr>
        <w:t>О</w:t>
      </w:r>
      <w:r w:rsidR="00E4114D">
        <w:rPr>
          <w:rFonts w:ascii="Times New Roman" w:hAnsi="Times New Roman" w:cs="Times New Roman"/>
          <w:i/>
          <w:sz w:val="28"/>
          <w:szCs w:val="28"/>
        </w:rPr>
        <w:t>б утверждении</w:t>
      </w:r>
      <w:r w:rsidRPr="004D24AE">
        <w:rPr>
          <w:rFonts w:ascii="Times New Roman" w:hAnsi="Times New Roman" w:cs="Times New Roman"/>
          <w:i/>
          <w:sz w:val="28"/>
          <w:szCs w:val="28"/>
        </w:rPr>
        <w:t xml:space="preserve"> Правил охраны, </w:t>
      </w:r>
      <w:r w:rsidRPr="004D24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защиты и воспроизводства лесов и содержания зеленых насаждений в городском поселении город Благовещенск муниципального района Благовещенский район Республики Башкортостан</w:t>
      </w:r>
    </w:p>
    <w:p w:rsidR="007564B9" w:rsidRDefault="007564B9" w:rsidP="00F665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1B3" w:rsidRPr="00F6658C" w:rsidRDefault="00C751B3" w:rsidP="00F665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7B9" w:rsidRDefault="006931A7" w:rsidP="000312D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6658C">
        <w:rPr>
          <w:color w:val="000000" w:themeColor="text1"/>
          <w:sz w:val="28"/>
          <w:szCs w:val="28"/>
        </w:rPr>
        <w:t xml:space="preserve">В соответствии с Лесным </w:t>
      </w:r>
      <w:hyperlink r:id="rId5" w:history="1">
        <w:r w:rsidRPr="00F6658C">
          <w:rPr>
            <w:color w:val="000000" w:themeColor="text1"/>
            <w:sz w:val="28"/>
            <w:szCs w:val="28"/>
          </w:rPr>
          <w:t>кодексом</w:t>
        </w:r>
      </w:hyperlink>
      <w:r w:rsidRPr="00F6658C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 w:history="1">
        <w:r w:rsidRPr="00F6658C">
          <w:rPr>
            <w:color w:val="000000" w:themeColor="text1"/>
            <w:sz w:val="28"/>
            <w:szCs w:val="28"/>
          </w:rPr>
          <w:t>законом</w:t>
        </w:r>
      </w:hyperlink>
      <w:r w:rsidR="007564B9" w:rsidRPr="00F6658C">
        <w:rPr>
          <w:color w:val="000000" w:themeColor="text1"/>
          <w:sz w:val="28"/>
          <w:szCs w:val="28"/>
        </w:rPr>
        <w:t xml:space="preserve"> от 10.01.</w:t>
      </w:r>
      <w:r w:rsidR="00783B4F" w:rsidRPr="00F6658C">
        <w:rPr>
          <w:color w:val="000000" w:themeColor="text1"/>
          <w:sz w:val="28"/>
          <w:szCs w:val="28"/>
        </w:rPr>
        <w:t>2</w:t>
      </w:r>
      <w:r w:rsidR="007564B9" w:rsidRPr="00F6658C">
        <w:rPr>
          <w:color w:val="000000" w:themeColor="text1"/>
          <w:sz w:val="28"/>
          <w:szCs w:val="28"/>
        </w:rPr>
        <w:t xml:space="preserve">002 </w:t>
      </w:r>
      <w:r w:rsidR="00783B4F" w:rsidRPr="00F6658C">
        <w:rPr>
          <w:color w:val="000000" w:themeColor="text1"/>
          <w:sz w:val="28"/>
          <w:szCs w:val="28"/>
        </w:rPr>
        <w:t>№</w:t>
      </w:r>
      <w:r w:rsidRPr="00F6658C">
        <w:rPr>
          <w:color w:val="000000" w:themeColor="text1"/>
          <w:sz w:val="28"/>
          <w:szCs w:val="28"/>
        </w:rPr>
        <w:t xml:space="preserve"> 7-ФЗ </w:t>
      </w:r>
      <w:r w:rsidR="005809BF">
        <w:rPr>
          <w:color w:val="000000" w:themeColor="text1"/>
          <w:sz w:val="28"/>
          <w:szCs w:val="28"/>
        </w:rPr>
        <w:t>«</w:t>
      </w:r>
      <w:r w:rsidRPr="00F6658C">
        <w:rPr>
          <w:color w:val="000000" w:themeColor="text1"/>
          <w:sz w:val="28"/>
          <w:szCs w:val="28"/>
        </w:rPr>
        <w:t>Об охране окружающей среды</w:t>
      </w:r>
      <w:r w:rsidR="005809BF">
        <w:rPr>
          <w:color w:val="000000" w:themeColor="text1"/>
          <w:sz w:val="28"/>
          <w:szCs w:val="28"/>
        </w:rPr>
        <w:t>»</w:t>
      </w:r>
      <w:r w:rsidRPr="00F6658C">
        <w:rPr>
          <w:color w:val="000000" w:themeColor="text1"/>
          <w:sz w:val="28"/>
          <w:szCs w:val="28"/>
        </w:rPr>
        <w:t xml:space="preserve">, Федеральным </w:t>
      </w:r>
      <w:hyperlink r:id="rId7" w:history="1">
        <w:r w:rsidRPr="00F6658C">
          <w:rPr>
            <w:color w:val="000000" w:themeColor="text1"/>
            <w:sz w:val="28"/>
            <w:szCs w:val="28"/>
          </w:rPr>
          <w:t>законом</w:t>
        </w:r>
      </w:hyperlink>
      <w:r w:rsidR="00783B4F" w:rsidRPr="00F6658C">
        <w:rPr>
          <w:color w:val="000000" w:themeColor="text1"/>
          <w:sz w:val="28"/>
          <w:szCs w:val="28"/>
        </w:rPr>
        <w:t xml:space="preserve"> от </w:t>
      </w:r>
      <w:r w:rsidR="007564B9" w:rsidRPr="00F6658C">
        <w:rPr>
          <w:color w:val="000000" w:themeColor="text1"/>
          <w:sz w:val="28"/>
          <w:szCs w:val="28"/>
        </w:rPr>
        <w:t>0</w:t>
      </w:r>
      <w:r w:rsidR="00783B4F" w:rsidRPr="00F6658C">
        <w:rPr>
          <w:color w:val="000000" w:themeColor="text1"/>
          <w:sz w:val="28"/>
          <w:szCs w:val="28"/>
        </w:rPr>
        <w:t>6</w:t>
      </w:r>
      <w:r w:rsidR="007564B9" w:rsidRPr="00F6658C">
        <w:rPr>
          <w:color w:val="000000" w:themeColor="text1"/>
          <w:sz w:val="28"/>
          <w:szCs w:val="28"/>
        </w:rPr>
        <w:t xml:space="preserve">.10.2003 </w:t>
      </w:r>
      <w:r w:rsidR="00783B4F" w:rsidRPr="00F6658C">
        <w:rPr>
          <w:color w:val="000000" w:themeColor="text1"/>
          <w:sz w:val="28"/>
          <w:szCs w:val="28"/>
        </w:rPr>
        <w:t>№</w:t>
      </w:r>
      <w:r w:rsidRPr="00F6658C">
        <w:rPr>
          <w:color w:val="000000" w:themeColor="text1"/>
          <w:sz w:val="28"/>
          <w:szCs w:val="28"/>
        </w:rPr>
        <w:t xml:space="preserve"> 131-ФЗ </w:t>
      </w:r>
      <w:r w:rsidR="00D617B9">
        <w:rPr>
          <w:color w:val="000000" w:themeColor="text1"/>
          <w:sz w:val="28"/>
          <w:szCs w:val="28"/>
        </w:rPr>
        <w:t>«</w:t>
      </w:r>
      <w:r w:rsidRPr="00F6658C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7B9">
        <w:rPr>
          <w:color w:val="000000" w:themeColor="text1"/>
          <w:sz w:val="28"/>
          <w:szCs w:val="28"/>
        </w:rPr>
        <w:t>»</w:t>
      </w:r>
      <w:r w:rsidRPr="00F6658C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F6658C">
          <w:rPr>
            <w:color w:val="000000" w:themeColor="text1"/>
            <w:sz w:val="28"/>
            <w:szCs w:val="28"/>
          </w:rPr>
          <w:t>Уставом</w:t>
        </w:r>
      </w:hyperlink>
      <w:r w:rsidRPr="00F6658C">
        <w:rPr>
          <w:color w:val="000000" w:themeColor="text1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Башкортостан, в целях осуществления мероприятий по охране, защите и воспроизводству лесов и улучшения содержания зеленого фонда на территории городского поселения город Благовещенск муниципального района Благовещенский район Республики Башкортостан</w:t>
      </w:r>
      <w:r w:rsidR="00D617B9">
        <w:rPr>
          <w:color w:val="000000" w:themeColor="text1"/>
          <w:sz w:val="28"/>
          <w:szCs w:val="28"/>
        </w:rPr>
        <w:t>,</w:t>
      </w:r>
      <w:r w:rsidRPr="00F6658C">
        <w:rPr>
          <w:color w:val="000000" w:themeColor="text1"/>
          <w:sz w:val="28"/>
          <w:szCs w:val="28"/>
        </w:rPr>
        <w:t xml:space="preserve"> Совет городского поселения город Благовещенск муниципального района Благовещенски</w:t>
      </w:r>
      <w:r w:rsidR="00D617B9">
        <w:rPr>
          <w:color w:val="000000" w:themeColor="text1"/>
          <w:sz w:val="28"/>
          <w:szCs w:val="28"/>
        </w:rPr>
        <w:t>й район Республики Башкортостан</w:t>
      </w:r>
    </w:p>
    <w:p w:rsidR="00D617B9" w:rsidRDefault="00D617B9" w:rsidP="000312D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6931A7" w:rsidRDefault="00D617B9" w:rsidP="00D617B9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562F77">
        <w:rPr>
          <w:b/>
          <w:sz w:val="28"/>
          <w:szCs w:val="28"/>
        </w:rPr>
        <w:t>:</w:t>
      </w:r>
    </w:p>
    <w:p w:rsidR="00D617B9" w:rsidRPr="00F6658C" w:rsidRDefault="00D617B9" w:rsidP="000312D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7564B9" w:rsidRPr="00F6658C" w:rsidRDefault="006931A7" w:rsidP="000312DF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658C">
        <w:rPr>
          <w:color w:val="000000" w:themeColor="text1"/>
          <w:sz w:val="28"/>
          <w:szCs w:val="28"/>
        </w:rPr>
        <w:t xml:space="preserve">Утвердить </w:t>
      </w:r>
      <w:hyperlink w:anchor="Par42" w:tooltip="ПРАВИЛА" w:history="1">
        <w:r w:rsidRPr="00F6658C">
          <w:rPr>
            <w:color w:val="000000" w:themeColor="text1"/>
            <w:sz w:val="28"/>
            <w:szCs w:val="28"/>
          </w:rPr>
          <w:t>Правила</w:t>
        </w:r>
      </w:hyperlink>
      <w:r w:rsidRPr="00F6658C">
        <w:rPr>
          <w:color w:val="000000" w:themeColor="text1"/>
          <w:sz w:val="28"/>
          <w:szCs w:val="28"/>
        </w:rPr>
        <w:t xml:space="preserve"> охраны, защиты и воспроизводства лесов и содержания зеленых насаждений в городском поселении город Благовещенск муниципального района Благовещенский район Республики Башкортостан </w:t>
      </w:r>
      <w:r w:rsidR="00806C60">
        <w:rPr>
          <w:color w:val="000000" w:themeColor="text1"/>
          <w:sz w:val="28"/>
          <w:szCs w:val="28"/>
        </w:rPr>
        <w:t>(</w:t>
      </w:r>
      <w:r w:rsidRPr="00F6658C">
        <w:rPr>
          <w:color w:val="000000" w:themeColor="text1"/>
          <w:sz w:val="28"/>
          <w:szCs w:val="28"/>
        </w:rPr>
        <w:t>прил</w:t>
      </w:r>
      <w:r w:rsidR="00806C60">
        <w:rPr>
          <w:color w:val="000000" w:themeColor="text1"/>
          <w:sz w:val="28"/>
          <w:szCs w:val="28"/>
        </w:rPr>
        <w:t>агаются)</w:t>
      </w:r>
      <w:r w:rsidRPr="00F6658C">
        <w:rPr>
          <w:sz w:val="28"/>
          <w:szCs w:val="28"/>
        </w:rPr>
        <w:t>.</w:t>
      </w:r>
    </w:p>
    <w:p w:rsidR="007F1E70" w:rsidRPr="001E5661" w:rsidRDefault="007F1E70" w:rsidP="007F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1E566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931A7" w:rsidRPr="00F6658C" w:rsidRDefault="007F1E70" w:rsidP="00683DE5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13252">
        <w:rPr>
          <w:sz w:val="28"/>
          <w:szCs w:val="28"/>
        </w:rPr>
        <w:t>Контроль за исполнением настоящего решения возложить на постоянн</w:t>
      </w:r>
      <w:r>
        <w:rPr>
          <w:sz w:val="28"/>
          <w:szCs w:val="28"/>
        </w:rPr>
        <w:t>ую</w:t>
      </w:r>
      <w:r w:rsidRPr="0001325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013252">
        <w:rPr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</w:t>
      </w:r>
      <w:r w:rsidR="004737E2" w:rsidRPr="0022729C">
        <w:rPr>
          <w:sz w:val="28"/>
          <w:szCs w:val="28"/>
        </w:rPr>
        <w:t>по аграрным вопросам, использованию земель и природных ресурсов, экологии и чрезвычайным ситуациям</w:t>
      </w:r>
      <w:r w:rsidR="00056A82">
        <w:rPr>
          <w:sz w:val="28"/>
          <w:szCs w:val="28"/>
        </w:rPr>
        <w:t xml:space="preserve"> (Председатель – Афанасьев В.В.)</w:t>
      </w:r>
      <w:r w:rsidR="006931A7" w:rsidRPr="00F6658C">
        <w:rPr>
          <w:sz w:val="28"/>
          <w:szCs w:val="28"/>
        </w:rPr>
        <w:t>.</w:t>
      </w:r>
    </w:p>
    <w:p w:rsidR="006931A7" w:rsidRPr="00F6658C" w:rsidRDefault="006931A7" w:rsidP="00F6658C">
      <w:pPr>
        <w:pStyle w:val="ConsPlusNormal"/>
        <w:jc w:val="right"/>
        <w:rPr>
          <w:sz w:val="28"/>
          <w:szCs w:val="28"/>
        </w:rPr>
      </w:pPr>
    </w:p>
    <w:p w:rsidR="00783B4F" w:rsidRPr="00F6658C" w:rsidRDefault="00783B4F" w:rsidP="00F6658C">
      <w:pPr>
        <w:pStyle w:val="ConsPlusNormal"/>
        <w:jc w:val="right"/>
        <w:rPr>
          <w:sz w:val="28"/>
          <w:szCs w:val="28"/>
        </w:rPr>
      </w:pPr>
    </w:p>
    <w:p w:rsidR="006931A7" w:rsidRPr="00F6658C" w:rsidRDefault="006931A7" w:rsidP="00F6658C">
      <w:pPr>
        <w:pStyle w:val="ConsPlusNormal"/>
        <w:rPr>
          <w:sz w:val="28"/>
          <w:szCs w:val="28"/>
        </w:rPr>
      </w:pPr>
      <w:r w:rsidRPr="00F6658C">
        <w:rPr>
          <w:sz w:val="28"/>
          <w:szCs w:val="28"/>
        </w:rPr>
        <w:t>Председатель Совета</w:t>
      </w:r>
      <w:r w:rsidRPr="00F6658C">
        <w:rPr>
          <w:sz w:val="28"/>
          <w:szCs w:val="28"/>
        </w:rPr>
        <w:tab/>
      </w:r>
      <w:r w:rsidRPr="00F6658C">
        <w:rPr>
          <w:sz w:val="28"/>
          <w:szCs w:val="28"/>
        </w:rPr>
        <w:tab/>
      </w:r>
      <w:r w:rsidRPr="00F6658C">
        <w:rPr>
          <w:sz w:val="28"/>
          <w:szCs w:val="28"/>
        </w:rPr>
        <w:tab/>
      </w:r>
      <w:r w:rsidRPr="00F6658C">
        <w:rPr>
          <w:sz w:val="28"/>
          <w:szCs w:val="28"/>
        </w:rPr>
        <w:tab/>
      </w:r>
      <w:r w:rsidR="007564B9" w:rsidRPr="00F6658C">
        <w:rPr>
          <w:sz w:val="28"/>
          <w:szCs w:val="28"/>
        </w:rPr>
        <w:tab/>
      </w:r>
      <w:r w:rsidRPr="00F6658C">
        <w:rPr>
          <w:sz w:val="28"/>
          <w:szCs w:val="28"/>
        </w:rPr>
        <w:tab/>
      </w:r>
      <w:r w:rsidRPr="00F6658C">
        <w:rPr>
          <w:sz w:val="28"/>
          <w:szCs w:val="28"/>
        </w:rPr>
        <w:tab/>
      </w:r>
      <w:r w:rsidRPr="00F6658C">
        <w:rPr>
          <w:sz w:val="28"/>
          <w:szCs w:val="28"/>
        </w:rPr>
        <w:tab/>
      </w:r>
      <w:r w:rsidR="00482267">
        <w:rPr>
          <w:sz w:val="28"/>
          <w:szCs w:val="28"/>
        </w:rPr>
        <w:t xml:space="preserve">    </w:t>
      </w:r>
      <w:r w:rsidRPr="00F6658C">
        <w:rPr>
          <w:sz w:val="28"/>
          <w:szCs w:val="28"/>
        </w:rPr>
        <w:t>Т.Н.</w:t>
      </w:r>
      <w:r w:rsidR="00482267">
        <w:rPr>
          <w:sz w:val="28"/>
          <w:szCs w:val="28"/>
        </w:rPr>
        <w:t xml:space="preserve"> </w:t>
      </w:r>
      <w:r w:rsidRPr="00F6658C">
        <w:rPr>
          <w:sz w:val="28"/>
          <w:szCs w:val="28"/>
        </w:rPr>
        <w:t>Кузнецова</w:t>
      </w:r>
    </w:p>
    <w:p w:rsidR="001C1962" w:rsidRDefault="001C196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931A7" w:rsidRPr="005C14DF" w:rsidRDefault="005C14DF" w:rsidP="00F6658C">
      <w:pPr>
        <w:pStyle w:val="ConsPlusNormal"/>
        <w:ind w:left="5670"/>
        <w:outlineLvl w:val="0"/>
      </w:pPr>
      <w:r w:rsidRPr="005C14DF">
        <w:lastRenderedPageBreak/>
        <w:t>Приложение</w:t>
      </w:r>
    </w:p>
    <w:p w:rsidR="006931A7" w:rsidRPr="005C14DF" w:rsidRDefault="006931A7" w:rsidP="00F6658C">
      <w:pPr>
        <w:pStyle w:val="ConsPlusNormal"/>
        <w:ind w:left="5670"/>
      </w:pPr>
      <w:r w:rsidRPr="005C14DF">
        <w:t>к решению Совета</w:t>
      </w:r>
    </w:p>
    <w:p w:rsidR="006931A7" w:rsidRPr="005C14DF" w:rsidRDefault="006931A7" w:rsidP="00F6658C">
      <w:pPr>
        <w:pStyle w:val="ConsPlusNormal"/>
        <w:ind w:left="5670"/>
      </w:pPr>
      <w:r w:rsidRPr="005C14DF">
        <w:t>городского поселения</w:t>
      </w:r>
    </w:p>
    <w:p w:rsidR="006931A7" w:rsidRPr="005C14DF" w:rsidRDefault="006931A7" w:rsidP="00F6658C">
      <w:pPr>
        <w:pStyle w:val="ConsPlusNormal"/>
        <w:ind w:left="5670"/>
      </w:pPr>
      <w:r w:rsidRPr="005C14DF">
        <w:t xml:space="preserve">город Благовещенск </w:t>
      </w:r>
    </w:p>
    <w:p w:rsidR="006931A7" w:rsidRPr="005C14DF" w:rsidRDefault="006931A7" w:rsidP="00F6658C">
      <w:pPr>
        <w:pStyle w:val="ConsPlusNormal"/>
        <w:ind w:left="5670"/>
      </w:pPr>
      <w:r w:rsidRPr="005C14DF">
        <w:t>муниципального района</w:t>
      </w:r>
    </w:p>
    <w:p w:rsidR="006931A7" w:rsidRPr="005C14DF" w:rsidRDefault="006931A7" w:rsidP="00F6658C">
      <w:pPr>
        <w:pStyle w:val="ConsPlusNormal"/>
        <w:ind w:left="5670"/>
      </w:pPr>
      <w:r w:rsidRPr="005C14DF">
        <w:t>Благовещенский район</w:t>
      </w:r>
    </w:p>
    <w:p w:rsidR="006931A7" w:rsidRPr="005C14DF" w:rsidRDefault="006931A7" w:rsidP="00F6658C">
      <w:pPr>
        <w:pStyle w:val="ConsPlusNormal"/>
        <w:ind w:left="5670"/>
      </w:pPr>
      <w:r w:rsidRPr="005C14DF">
        <w:t>Республики Башкортостан</w:t>
      </w:r>
    </w:p>
    <w:p w:rsidR="006931A7" w:rsidRPr="005C14DF" w:rsidRDefault="006931A7" w:rsidP="00F6658C">
      <w:pPr>
        <w:pStyle w:val="ConsPlusNormal"/>
        <w:ind w:left="5670"/>
      </w:pPr>
      <w:r w:rsidRPr="005C14DF">
        <w:t>от ______________ № _____</w:t>
      </w:r>
    </w:p>
    <w:p w:rsidR="00510B95" w:rsidRDefault="00510B95" w:rsidP="00F66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</w:p>
    <w:p w:rsidR="00510B95" w:rsidRDefault="00510B95" w:rsidP="00F66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31A7" w:rsidRPr="00F6658C" w:rsidRDefault="006931A7" w:rsidP="00F66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58C">
        <w:rPr>
          <w:rFonts w:ascii="Times New Roman" w:hAnsi="Times New Roman" w:cs="Times New Roman"/>
          <w:sz w:val="28"/>
          <w:szCs w:val="28"/>
        </w:rPr>
        <w:t>ПРАВИЛА</w:t>
      </w:r>
    </w:p>
    <w:p w:rsidR="006931A7" w:rsidRPr="00F6658C" w:rsidRDefault="006931A7" w:rsidP="00F66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58C">
        <w:rPr>
          <w:rFonts w:ascii="Times New Roman" w:hAnsi="Times New Roman" w:cs="Times New Roman"/>
          <w:sz w:val="28"/>
          <w:szCs w:val="28"/>
        </w:rPr>
        <w:t>ОХРАНЫ, ЗАЩИТЫ И ВОСПРОИЗВОДСТВА ЛЕСОВ И СОДЕРЖАНИЯ</w:t>
      </w:r>
    </w:p>
    <w:p w:rsidR="00F43E4D" w:rsidRPr="00F6658C" w:rsidRDefault="006931A7" w:rsidP="00F66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58C">
        <w:rPr>
          <w:rFonts w:ascii="Times New Roman" w:hAnsi="Times New Roman" w:cs="Times New Roman"/>
          <w:sz w:val="28"/>
          <w:szCs w:val="28"/>
        </w:rPr>
        <w:t xml:space="preserve">ЗЕЛЕНЫХ НАСАЖДЕНИЙ В ГОРОДСКОМ ПОСЕЛЕНИИ ГОРОД БЛАГОВЕЩЕНСК МУНИЦИПАЛЬНОГО РАЙОНА </w:t>
      </w:r>
    </w:p>
    <w:p w:rsidR="006931A7" w:rsidRPr="00F6658C" w:rsidRDefault="006931A7" w:rsidP="00F66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58C"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6931A7" w:rsidRPr="00F6658C" w:rsidRDefault="006931A7" w:rsidP="00F66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58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931A7" w:rsidRPr="00F6658C" w:rsidRDefault="006931A7" w:rsidP="00F6658C">
      <w:pPr>
        <w:pStyle w:val="ConsPlusNormal"/>
        <w:rPr>
          <w:sz w:val="28"/>
          <w:szCs w:val="28"/>
        </w:rPr>
      </w:pPr>
    </w:p>
    <w:p w:rsidR="006931A7" w:rsidRPr="00F6658C" w:rsidRDefault="006931A7" w:rsidP="00F6658C">
      <w:pPr>
        <w:pStyle w:val="ConsPlusNormal"/>
        <w:jc w:val="center"/>
        <w:rPr>
          <w:sz w:val="28"/>
          <w:szCs w:val="28"/>
        </w:rPr>
      </w:pPr>
    </w:p>
    <w:p w:rsidR="006931A7" w:rsidRPr="00F6658C" w:rsidRDefault="006931A7" w:rsidP="00F6658C">
      <w:pPr>
        <w:pStyle w:val="ConsPlusNormal"/>
        <w:jc w:val="center"/>
        <w:outlineLvl w:val="1"/>
        <w:rPr>
          <w:sz w:val="28"/>
          <w:szCs w:val="28"/>
        </w:rPr>
      </w:pPr>
      <w:r w:rsidRPr="00F6658C">
        <w:rPr>
          <w:sz w:val="28"/>
          <w:szCs w:val="28"/>
        </w:rPr>
        <w:t>1.</w:t>
      </w:r>
      <w:r w:rsidR="00396925">
        <w:rPr>
          <w:sz w:val="28"/>
          <w:szCs w:val="28"/>
        </w:rPr>
        <w:tab/>
      </w:r>
      <w:r w:rsidRPr="00F6658C">
        <w:rPr>
          <w:sz w:val="28"/>
          <w:szCs w:val="28"/>
        </w:rPr>
        <w:t>ОБЩИЕ ПОЛОЖЕНИЯ</w:t>
      </w:r>
    </w:p>
    <w:p w:rsidR="006931A7" w:rsidRPr="00F6658C" w:rsidRDefault="006931A7" w:rsidP="00F6658C">
      <w:pPr>
        <w:pStyle w:val="ConsPlusNormal"/>
        <w:jc w:val="center"/>
        <w:rPr>
          <w:sz w:val="28"/>
          <w:szCs w:val="28"/>
        </w:rPr>
      </w:pPr>
    </w:p>
    <w:p w:rsidR="006931A7" w:rsidRPr="00F6658C" w:rsidRDefault="006931A7" w:rsidP="0039692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1.1.</w:t>
      </w:r>
      <w:r w:rsidR="00F160A0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Настоящие Правила охраны, защиты и воспроизводства лесов и содержания зеленых насаждений в городском поселении город Благовещенск муниципального района Благовещенский район Республики Башкортостан (далее </w:t>
      </w:r>
      <w:r w:rsidR="00456778">
        <w:rPr>
          <w:sz w:val="28"/>
          <w:szCs w:val="28"/>
        </w:rPr>
        <w:t>–</w:t>
      </w:r>
      <w:r w:rsidRPr="00F6658C">
        <w:rPr>
          <w:sz w:val="28"/>
          <w:szCs w:val="28"/>
        </w:rPr>
        <w:t xml:space="preserve"> Правила) разработаны на основании </w:t>
      </w:r>
      <w:hyperlink r:id="rId9" w:history="1">
        <w:r w:rsidRPr="00F6658C">
          <w:rPr>
            <w:color w:val="000000" w:themeColor="text1"/>
            <w:sz w:val="28"/>
            <w:szCs w:val="28"/>
          </w:rPr>
          <w:t>Конституции</w:t>
        </w:r>
      </w:hyperlink>
      <w:r w:rsidRPr="00F6658C">
        <w:rPr>
          <w:color w:val="000000" w:themeColor="text1"/>
          <w:sz w:val="28"/>
          <w:szCs w:val="28"/>
        </w:rPr>
        <w:t xml:space="preserve"> Российской Федерации, Лесного </w:t>
      </w:r>
      <w:hyperlink r:id="rId10" w:history="1">
        <w:r w:rsidRPr="00F6658C">
          <w:rPr>
            <w:color w:val="000000" w:themeColor="text1"/>
            <w:sz w:val="28"/>
            <w:szCs w:val="28"/>
          </w:rPr>
          <w:t>кодекса</w:t>
        </w:r>
      </w:hyperlink>
      <w:r w:rsidRPr="00F6658C">
        <w:rPr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1" w:history="1">
        <w:r w:rsidRPr="00F6658C">
          <w:rPr>
            <w:color w:val="000000" w:themeColor="text1"/>
            <w:sz w:val="28"/>
            <w:szCs w:val="28"/>
          </w:rPr>
          <w:t>закона</w:t>
        </w:r>
      </w:hyperlink>
      <w:r w:rsidR="001E79B1" w:rsidRPr="00F6658C">
        <w:rPr>
          <w:color w:val="000000" w:themeColor="text1"/>
          <w:sz w:val="28"/>
          <w:szCs w:val="28"/>
        </w:rPr>
        <w:t xml:space="preserve"> от 10.01.2002</w:t>
      </w:r>
      <w:r w:rsidR="00783B4F" w:rsidRPr="00F6658C">
        <w:rPr>
          <w:color w:val="000000" w:themeColor="text1"/>
          <w:sz w:val="28"/>
          <w:szCs w:val="28"/>
        </w:rPr>
        <w:t xml:space="preserve"> №</w:t>
      </w:r>
      <w:r w:rsidRPr="00F6658C">
        <w:rPr>
          <w:color w:val="000000" w:themeColor="text1"/>
          <w:sz w:val="28"/>
          <w:szCs w:val="28"/>
        </w:rPr>
        <w:t xml:space="preserve"> 7-ФЗ </w:t>
      </w:r>
      <w:r w:rsidR="00731CFF">
        <w:rPr>
          <w:color w:val="000000" w:themeColor="text1"/>
          <w:sz w:val="28"/>
          <w:szCs w:val="28"/>
        </w:rPr>
        <w:t>«</w:t>
      </w:r>
      <w:r w:rsidRPr="00F6658C">
        <w:rPr>
          <w:color w:val="000000" w:themeColor="text1"/>
          <w:sz w:val="28"/>
          <w:szCs w:val="28"/>
        </w:rPr>
        <w:t>Об охране окружающей среды</w:t>
      </w:r>
      <w:r w:rsidR="00731CFF">
        <w:rPr>
          <w:color w:val="000000" w:themeColor="text1"/>
          <w:sz w:val="28"/>
          <w:szCs w:val="28"/>
        </w:rPr>
        <w:t>»</w:t>
      </w:r>
      <w:r w:rsidRPr="00F6658C">
        <w:rPr>
          <w:color w:val="000000" w:themeColor="text1"/>
          <w:sz w:val="28"/>
          <w:szCs w:val="28"/>
        </w:rPr>
        <w:t xml:space="preserve">, Федерального </w:t>
      </w:r>
      <w:hyperlink r:id="rId12" w:history="1">
        <w:r w:rsidRPr="00F6658C">
          <w:rPr>
            <w:color w:val="000000" w:themeColor="text1"/>
            <w:sz w:val="28"/>
            <w:szCs w:val="28"/>
          </w:rPr>
          <w:t>закона</w:t>
        </w:r>
      </w:hyperlink>
      <w:r w:rsidR="001E79B1" w:rsidRPr="00F6658C">
        <w:rPr>
          <w:color w:val="000000" w:themeColor="text1"/>
          <w:sz w:val="28"/>
          <w:szCs w:val="28"/>
        </w:rPr>
        <w:t xml:space="preserve"> от 06.10.</w:t>
      </w:r>
      <w:r w:rsidRPr="00F6658C">
        <w:rPr>
          <w:color w:val="000000" w:themeColor="text1"/>
          <w:sz w:val="28"/>
          <w:szCs w:val="28"/>
        </w:rPr>
        <w:t xml:space="preserve">2003 </w:t>
      </w:r>
      <w:r w:rsidR="001E79B1" w:rsidRPr="00F6658C">
        <w:rPr>
          <w:color w:val="000000" w:themeColor="text1"/>
          <w:sz w:val="28"/>
          <w:szCs w:val="28"/>
        </w:rPr>
        <w:t>№</w:t>
      </w:r>
      <w:r w:rsidRPr="00F6658C">
        <w:rPr>
          <w:color w:val="000000" w:themeColor="text1"/>
          <w:sz w:val="28"/>
          <w:szCs w:val="28"/>
        </w:rPr>
        <w:t xml:space="preserve"> 131-ФЗ </w:t>
      </w:r>
      <w:r w:rsidR="00731CFF">
        <w:rPr>
          <w:color w:val="000000" w:themeColor="text1"/>
          <w:sz w:val="28"/>
          <w:szCs w:val="28"/>
        </w:rPr>
        <w:t>«</w:t>
      </w:r>
      <w:r w:rsidRPr="00F6658C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31CFF">
        <w:rPr>
          <w:color w:val="000000" w:themeColor="text1"/>
          <w:sz w:val="28"/>
          <w:szCs w:val="28"/>
        </w:rPr>
        <w:t>»</w:t>
      </w:r>
      <w:r w:rsidRPr="00F6658C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F6658C">
          <w:rPr>
            <w:color w:val="000000" w:themeColor="text1"/>
            <w:sz w:val="28"/>
            <w:szCs w:val="28"/>
          </w:rPr>
          <w:t>Устава</w:t>
        </w:r>
      </w:hyperlink>
      <w:r w:rsidRPr="00F6658C">
        <w:rPr>
          <w:color w:val="000000" w:themeColor="text1"/>
          <w:sz w:val="28"/>
          <w:szCs w:val="28"/>
        </w:rPr>
        <w:t xml:space="preserve"> город</w:t>
      </w:r>
      <w:r w:rsidRPr="00F6658C">
        <w:rPr>
          <w:sz w:val="28"/>
          <w:szCs w:val="28"/>
        </w:rPr>
        <w:t>ского поселения город Благовещенск муниципального района Благовещенский район Республики Башкортостан</w:t>
      </w:r>
      <w:r w:rsidR="009124A3">
        <w:rPr>
          <w:sz w:val="28"/>
          <w:szCs w:val="28"/>
        </w:rPr>
        <w:t>,</w:t>
      </w:r>
      <w:r w:rsidRPr="00F6658C">
        <w:rPr>
          <w:sz w:val="28"/>
          <w:szCs w:val="28"/>
        </w:rPr>
        <w:t xml:space="preserve"> с целью упорядочения деятельности по содержанию зеленых насаждений и лесов, выполняющих архитектурно-декоративные, экологические и санитарно-гигиенические функции, их оздоровления и расширения зеленых зон городского поселения город Благовещенск муниципального района Благовещенский район Республики Башкортостан.</w:t>
      </w:r>
    </w:p>
    <w:p w:rsidR="006931A7" w:rsidRPr="00F6658C" w:rsidRDefault="006931A7" w:rsidP="0039692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1.2.</w:t>
      </w:r>
      <w:r w:rsidR="009124A3">
        <w:rPr>
          <w:sz w:val="28"/>
          <w:szCs w:val="28"/>
        </w:rPr>
        <w:tab/>
      </w:r>
      <w:r w:rsidRPr="00F6658C">
        <w:rPr>
          <w:sz w:val="28"/>
          <w:szCs w:val="28"/>
        </w:rPr>
        <w:t>К зеленым насаждениям городского поселения город Благовещенск муниципального района Благовещенский район Республики</w:t>
      </w:r>
      <w:r w:rsidR="00753851" w:rsidRPr="00F6658C">
        <w:rPr>
          <w:sz w:val="28"/>
          <w:szCs w:val="28"/>
        </w:rPr>
        <w:t xml:space="preserve"> Башкортостан (далее </w:t>
      </w:r>
      <w:r w:rsidR="00550A16">
        <w:rPr>
          <w:sz w:val="28"/>
          <w:szCs w:val="28"/>
        </w:rPr>
        <w:t>–</w:t>
      </w:r>
      <w:r w:rsidR="00753851" w:rsidRPr="00F6658C">
        <w:rPr>
          <w:sz w:val="28"/>
          <w:szCs w:val="28"/>
        </w:rPr>
        <w:t xml:space="preserve"> городское</w:t>
      </w:r>
      <w:r w:rsidRPr="00F6658C">
        <w:rPr>
          <w:sz w:val="28"/>
          <w:szCs w:val="28"/>
        </w:rPr>
        <w:t xml:space="preserve"> </w:t>
      </w:r>
      <w:r w:rsidR="00753851" w:rsidRPr="00F6658C">
        <w:rPr>
          <w:sz w:val="28"/>
          <w:szCs w:val="28"/>
        </w:rPr>
        <w:t>поселение</w:t>
      </w:r>
      <w:r w:rsidRPr="00F6658C">
        <w:rPr>
          <w:sz w:val="28"/>
          <w:szCs w:val="28"/>
        </w:rPr>
        <w:t xml:space="preserve">) относятся дикорастущие и искусственно посаженные деревья и кустарники, травяной слой, газоны и цветы на всей территории городского </w:t>
      </w:r>
      <w:r w:rsidR="00247202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 xml:space="preserve">, а также леса городского </w:t>
      </w:r>
      <w:r w:rsidR="00247202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, которые образуют зеленый фонд.</w:t>
      </w:r>
    </w:p>
    <w:p w:rsidR="006931A7" w:rsidRPr="00F6658C" w:rsidRDefault="006931A7" w:rsidP="0039692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1.3.</w:t>
      </w:r>
      <w:r w:rsidR="001C7433">
        <w:rPr>
          <w:sz w:val="28"/>
          <w:szCs w:val="28"/>
        </w:rPr>
        <w:tab/>
      </w:r>
      <w:r w:rsidRPr="00F6658C">
        <w:rPr>
          <w:sz w:val="28"/>
          <w:szCs w:val="28"/>
        </w:rPr>
        <w:t>В систему зеленых насаждений входят:</w:t>
      </w:r>
    </w:p>
    <w:p w:rsidR="006931A7" w:rsidRPr="00F6658C" w:rsidRDefault="006931A7" w:rsidP="0039692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1.3.1.</w:t>
      </w:r>
      <w:r w:rsidR="001C7433">
        <w:rPr>
          <w:sz w:val="28"/>
          <w:szCs w:val="28"/>
        </w:rPr>
        <w:tab/>
      </w:r>
      <w:r w:rsidR="001E79B1" w:rsidRPr="00F6658C">
        <w:rPr>
          <w:sz w:val="28"/>
          <w:szCs w:val="28"/>
        </w:rPr>
        <w:t xml:space="preserve">Насаждения общего пользования </w:t>
      </w:r>
      <w:r w:rsidR="001C7433">
        <w:rPr>
          <w:sz w:val="28"/>
          <w:szCs w:val="28"/>
        </w:rPr>
        <w:t>–</w:t>
      </w:r>
      <w:r w:rsidR="001E79B1" w:rsidRPr="00F6658C">
        <w:rPr>
          <w:sz w:val="28"/>
          <w:szCs w:val="28"/>
        </w:rPr>
        <w:t xml:space="preserve"> </w:t>
      </w:r>
      <w:r w:rsidRPr="00F6658C">
        <w:rPr>
          <w:sz w:val="28"/>
          <w:szCs w:val="28"/>
        </w:rPr>
        <w:t xml:space="preserve">насаждения, расположенные на территории лесов, лесопарков, парков, садов, скверов и бульваров городского </w:t>
      </w:r>
      <w:r w:rsidR="001E79B1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.</w:t>
      </w:r>
    </w:p>
    <w:p w:rsidR="006931A7" w:rsidRPr="00F6658C" w:rsidRDefault="006931A7" w:rsidP="0039692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1.3.2.</w:t>
      </w:r>
      <w:r w:rsidR="001C7433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Внутриквартальные насаждения </w:t>
      </w:r>
      <w:r w:rsidR="00E1298E">
        <w:rPr>
          <w:sz w:val="28"/>
          <w:szCs w:val="28"/>
        </w:rPr>
        <w:t>–</w:t>
      </w:r>
      <w:r w:rsidRPr="00F6658C">
        <w:rPr>
          <w:sz w:val="28"/>
          <w:szCs w:val="28"/>
        </w:rPr>
        <w:t xml:space="preserve"> насаждения, расположенные на территории детских садов, школ, микрорайонов, культурно-бытовых учреждений, </w:t>
      </w:r>
      <w:r w:rsidRPr="00F6658C">
        <w:rPr>
          <w:sz w:val="28"/>
          <w:szCs w:val="28"/>
        </w:rPr>
        <w:lastRenderedPageBreak/>
        <w:t>жилых территориях.</w:t>
      </w:r>
    </w:p>
    <w:p w:rsidR="006931A7" w:rsidRPr="00F6658C" w:rsidRDefault="006931A7" w:rsidP="0039692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1.3.3.</w:t>
      </w:r>
      <w:r w:rsidR="00E1298E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Насаждения ограниченного пользования </w:t>
      </w:r>
      <w:r w:rsidR="00E1298E">
        <w:rPr>
          <w:sz w:val="28"/>
          <w:szCs w:val="28"/>
        </w:rPr>
        <w:t>–</w:t>
      </w:r>
      <w:r w:rsidRPr="00F6658C">
        <w:rPr>
          <w:sz w:val="28"/>
          <w:szCs w:val="28"/>
        </w:rPr>
        <w:t xml:space="preserve"> насаждения, расположенные на территориях больниц, учебных заведений, промышленных предприятий, приусадебных и дачных участков.</w:t>
      </w:r>
    </w:p>
    <w:p w:rsidR="006931A7" w:rsidRPr="00F6658C" w:rsidRDefault="006931A7" w:rsidP="0039692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1.3.4.</w:t>
      </w:r>
      <w:r w:rsidR="00E3392E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Насаждения специального назначения </w:t>
      </w:r>
      <w:r w:rsidR="00E3392E">
        <w:rPr>
          <w:sz w:val="28"/>
          <w:szCs w:val="28"/>
        </w:rPr>
        <w:t>–</w:t>
      </w:r>
      <w:r w:rsidRPr="00F6658C">
        <w:rPr>
          <w:sz w:val="28"/>
          <w:szCs w:val="28"/>
        </w:rPr>
        <w:t xml:space="preserve"> насаждения, расположенные на территориях санитарно-защитных зон, кладбищ, питомников.</w:t>
      </w:r>
    </w:p>
    <w:p w:rsidR="006931A7" w:rsidRPr="00F6658C" w:rsidRDefault="006931A7" w:rsidP="0039692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1.4.</w:t>
      </w:r>
      <w:r w:rsidR="003C199A">
        <w:rPr>
          <w:sz w:val="28"/>
          <w:szCs w:val="28"/>
        </w:rPr>
        <w:tab/>
      </w:r>
      <w:r w:rsidRPr="00F6658C">
        <w:rPr>
          <w:sz w:val="28"/>
          <w:szCs w:val="28"/>
        </w:rPr>
        <w:t>Юридические и физические лица, которым предоставлены в пользование земельные участки, обязаны обеспечивать охрану и воспроизводство зеленых насаждений, расположенных на данных участках.</w:t>
      </w:r>
    </w:p>
    <w:p w:rsidR="006931A7" w:rsidRPr="00F6658C" w:rsidRDefault="006931A7" w:rsidP="0039692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1.5.</w:t>
      </w:r>
      <w:r w:rsidR="002B006E">
        <w:rPr>
          <w:sz w:val="28"/>
          <w:szCs w:val="28"/>
        </w:rPr>
        <w:tab/>
      </w:r>
      <w:r w:rsidRPr="00F6658C">
        <w:rPr>
          <w:sz w:val="28"/>
          <w:szCs w:val="28"/>
        </w:rPr>
        <w:t>Землепользователи должны принимать эффективные меры по повышению плодородия почв, осуществлять комплекс агротехнических мероприятий, не допуская загрязнения, заболачивания, засорения и зарастания земель сорняками, уничтожения лесов, лесной подстилки и плодородного слоя лесных почв.</w:t>
      </w:r>
    </w:p>
    <w:p w:rsidR="006931A7" w:rsidRPr="00F6658C" w:rsidRDefault="006931A7" w:rsidP="0039692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1.6.</w:t>
      </w:r>
      <w:r w:rsidR="002B006E">
        <w:rPr>
          <w:sz w:val="28"/>
          <w:szCs w:val="28"/>
        </w:rPr>
        <w:tab/>
      </w:r>
      <w:r w:rsidRPr="00F6658C">
        <w:rPr>
          <w:sz w:val="28"/>
          <w:szCs w:val="28"/>
        </w:rPr>
        <w:t>Лица, осуществляющие строительную деятельность, связанную с нарушением почвенного покрова, обязаны снимать и хранить плодородный слой почвы для использования его в зеленом строительстве, а также восстанавливать за свой счет земельные участки и зеленые насаждения, нарушенные при производстве строительных работ, немедленно после окончания строительства.</w:t>
      </w:r>
    </w:p>
    <w:p w:rsidR="006931A7" w:rsidRPr="00F6658C" w:rsidRDefault="006931A7" w:rsidP="0039692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1.7.</w:t>
      </w:r>
      <w:r w:rsidR="0090034F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Не допускается загрязнение зеленых насаждений и лесов городского </w:t>
      </w:r>
      <w:r w:rsidR="001E79B1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, газонов и цветников производственными отходами, строительными материалами, бытовым мусором, сточными водами и другими выбросами, вредно действующими на растения веществами.</w:t>
      </w:r>
    </w:p>
    <w:p w:rsidR="006931A7" w:rsidRPr="00F6658C" w:rsidRDefault="006931A7" w:rsidP="0039692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1.8.</w:t>
      </w:r>
      <w:r w:rsidR="00207F07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Настоящие Правила являются обязательными для исполнения на территории городского </w:t>
      </w:r>
      <w:r w:rsidR="00753851" w:rsidRPr="00F6658C">
        <w:rPr>
          <w:sz w:val="28"/>
          <w:szCs w:val="28"/>
        </w:rPr>
        <w:t xml:space="preserve">поселения </w:t>
      </w:r>
      <w:r w:rsidRPr="00F6658C">
        <w:rPr>
          <w:sz w:val="28"/>
          <w:szCs w:val="28"/>
        </w:rPr>
        <w:t>всеми юридическими и физическими лицами.</w:t>
      </w:r>
    </w:p>
    <w:p w:rsidR="006931A7" w:rsidRPr="00F6658C" w:rsidRDefault="006931A7" w:rsidP="0039692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1.9.</w:t>
      </w:r>
      <w:r w:rsidR="00AC1A13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Организацию озеленения территории городского </w:t>
      </w:r>
      <w:r w:rsidR="00753851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 xml:space="preserve">, использования, охраны, защиты и воспроизводства городских лесов, лесов особо охраняемых природных территорий, расположенных в границах городского </w:t>
      </w:r>
      <w:r w:rsidR="00753851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, а также осуществление муниципального лесного контроля и надзора в отношении таких лесов осуществляет Администраци</w:t>
      </w:r>
      <w:r w:rsidR="00783B4F" w:rsidRPr="00F6658C">
        <w:rPr>
          <w:sz w:val="28"/>
          <w:szCs w:val="28"/>
        </w:rPr>
        <w:t>ей</w:t>
      </w:r>
      <w:r w:rsidRPr="00F6658C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 (далее </w:t>
      </w:r>
      <w:r w:rsidR="00AC1A13">
        <w:rPr>
          <w:sz w:val="28"/>
          <w:szCs w:val="28"/>
        </w:rPr>
        <w:t>–</w:t>
      </w:r>
      <w:r w:rsidRPr="00F6658C">
        <w:rPr>
          <w:sz w:val="28"/>
          <w:szCs w:val="28"/>
        </w:rPr>
        <w:t xml:space="preserve"> </w:t>
      </w:r>
      <w:r w:rsidR="00783B4F" w:rsidRPr="00F6658C">
        <w:rPr>
          <w:sz w:val="28"/>
          <w:szCs w:val="28"/>
        </w:rPr>
        <w:t>Администрация</w:t>
      </w:r>
      <w:r w:rsidRPr="00F6658C">
        <w:rPr>
          <w:sz w:val="28"/>
          <w:szCs w:val="28"/>
        </w:rPr>
        <w:t>).</w:t>
      </w:r>
    </w:p>
    <w:p w:rsidR="006931A7" w:rsidRPr="00F6658C" w:rsidRDefault="006931A7" w:rsidP="00F6658C">
      <w:pPr>
        <w:pStyle w:val="ConsPlusNormal"/>
        <w:jc w:val="center"/>
        <w:rPr>
          <w:sz w:val="28"/>
          <w:szCs w:val="28"/>
        </w:rPr>
      </w:pPr>
    </w:p>
    <w:p w:rsidR="006931A7" w:rsidRPr="00F6658C" w:rsidRDefault="006931A7" w:rsidP="00A848A6">
      <w:pPr>
        <w:pStyle w:val="ConsPlusNormal"/>
        <w:jc w:val="center"/>
        <w:outlineLvl w:val="1"/>
        <w:rPr>
          <w:sz w:val="28"/>
          <w:szCs w:val="28"/>
        </w:rPr>
      </w:pPr>
      <w:r w:rsidRPr="00F6658C">
        <w:rPr>
          <w:sz w:val="28"/>
          <w:szCs w:val="28"/>
        </w:rPr>
        <w:t>2.</w:t>
      </w:r>
      <w:r w:rsidR="0090761B">
        <w:rPr>
          <w:sz w:val="28"/>
          <w:szCs w:val="28"/>
        </w:rPr>
        <w:tab/>
      </w:r>
      <w:r w:rsidRPr="00F6658C">
        <w:rPr>
          <w:sz w:val="28"/>
          <w:szCs w:val="28"/>
        </w:rPr>
        <w:t>ПОРЯДОК ВЕДЕНИЯ ЛЕСНОГО ХОЗЯЙСТВА И СОДЕРЖАНИЯ</w:t>
      </w:r>
      <w:r w:rsidR="00A848A6">
        <w:rPr>
          <w:sz w:val="28"/>
          <w:szCs w:val="28"/>
        </w:rPr>
        <w:t xml:space="preserve"> </w:t>
      </w:r>
      <w:r w:rsidRPr="00F6658C">
        <w:rPr>
          <w:sz w:val="28"/>
          <w:szCs w:val="28"/>
        </w:rPr>
        <w:t xml:space="preserve">ЗЕЛЕНЫХ НАСАЖДЕНИЙ ГОРОДСКОГО </w:t>
      </w:r>
      <w:r w:rsidR="00753851" w:rsidRPr="00F6658C">
        <w:rPr>
          <w:sz w:val="28"/>
          <w:szCs w:val="28"/>
        </w:rPr>
        <w:t>ПОСЕЛЕНИЯ</w:t>
      </w:r>
    </w:p>
    <w:p w:rsidR="006931A7" w:rsidRPr="00F6658C" w:rsidRDefault="006931A7" w:rsidP="00F6658C">
      <w:pPr>
        <w:pStyle w:val="ConsPlusNormal"/>
        <w:jc w:val="center"/>
        <w:rPr>
          <w:sz w:val="28"/>
          <w:szCs w:val="28"/>
        </w:rPr>
      </w:pP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2.1.</w:t>
      </w:r>
      <w:r w:rsidR="00C42C6C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Леса городского </w:t>
      </w:r>
      <w:r w:rsidR="00753851" w:rsidRPr="00F6658C">
        <w:rPr>
          <w:sz w:val="28"/>
          <w:szCs w:val="28"/>
        </w:rPr>
        <w:t xml:space="preserve">поселения </w:t>
      </w:r>
      <w:r w:rsidRPr="00F6658C">
        <w:rPr>
          <w:sz w:val="28"/>
          <w:szCs w:val="28"/>
        </w:rPr>
        <w:t>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2.2.</w:t>
      </w:r>
      <w:r w:rsidR="00C42C6C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Ведение лесного хозяйства (лесопаркового хозяйства) городского </w:t>
      </w:r>
      <w:r w:rsidR="00783B4F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, а также использование, охрана, защита и воспроизводство лесов осуществляются в соответствии с федеральным законодательством и законодательством Республики Башкортостан.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2.3.</w:t>
      </w:r>
      <w:r w:rsidR="00042B94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В лесах, расположенных на землях городского </w:t>
      </w:r>
      <w:r w:rsidR="00783B4F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 xml:space="preserve">, запрещается осуществление лесопользования, не совместимого с назначением </w:t>
      </w:r>
      <w:r w:rsidRPr="00F6658C">
        <w:rPr>
          <w:sz w:val="28"/>
          <w:szCs w:val="28"/>
        </w:rPr>
        <w:lastRenderedPageBreak/>
        <w:t>этих лесов.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2.4.</w:t>
      </w:r>
      <w:r w:rsidR="009179AC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Лесопарковые мероприятия и пользование лесами городского </w:t>
      </w:r>
      <w:r w:rsidR="00753851" w:rsidRPr="00F6658C">
        <w:rPr>
          <w:sz w:val="28"/>
          <w:szCs w:val="28"/>
        </w:rPr>
        <w:t xml:space="preserve">поселения </w:t>
      </w:r>
      <w:r w:rsidRPr="00F6658C">
        <w:rPr>
          <w:sz w:val="28"/>
          <w:szCs w:val="28"/>
        </w:rPr>
        <w:t>должны осуществляться методами, не приносящими вреда окружающей природной среде и здоровью человека.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2.5.</w:t>
      </w:r>
      <w:r w:rsidR="009179AC">
        <w:rPr>
          <w:sz w:val="28"/>
          <w:szCs w:val="28"/>
        </w:rPr>
        <w:tab/>
      </w:r>
      <w:r w:rsidRPr="00F6658C">
        <w:rPr>
          <w:sz w:val="28"/>
          <w:szCs w:val="28"/>
        </w:rPr>
        <w:t>Ведение лесопаркового хозяйства должно обеспечить: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2.5.1.</w:t>
      </w:r>
      <w:r w:rsidR="00203334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Сохранение и усиление </w:t>
      </w:r>
      <w:proofErr w:type="spellStart"/>
      <w:r w:rsidRPr="00F6658C">
        <w:rPr>
          <w:sz w:val="28"/>
          <w:szCs w:val="28"/>
        </w:rPr>
        <w:t>средообразующих</w:t>
      </w:r>
      <w:proofErr w:type="spellEnd"/>
      <w:r w:rsidRPr="00F6658C">
        <w:rPr>
          <w:sz w:val="28"/>
          <w:szCs w:val="28"/>
        </w:rPr>
        <w:t xml:space="preserve">, </w:t>
      </w:r>
      <w:proofErr w:type="spellStart"/>
      <w:r w:rsidRPr="00F6658C">
        <w:rPr>
          <w:sz w:val="28"/>
          <w:szCs w:val="28"/>
        </w:rPr>
        <w:t>водоохранных</w:t>
      </w:r>
      <w:proofErr w:type="spellEnd"/>
      <w:r w:rsidRPr="00F6658C">
        <w:rPr>
          <w:sz w:val="28"/>
          <w:szCs w:val="28"/>
        </w:rPr>
        <w:t>, защитных, санитарно-гигиенических, оздоровительных и иных полезных природных свойств лесов в интересах охраны здоровья человека.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2.5.2.</w:t>
      </w:r>
      <w:r w:rsidR="00203334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Воспроизводство, улучшение породного состава и качества лесов городского </w:t>
      </w:r>
      <w:r w:rsidR="00753851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, повышения их продуктивности.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2.5.3.</w:t>
      </w:r>
      <w:r w:rsidR="00203334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Охрану и защиту лесов городского </w:t>
      </w:r>
      <w:r w:rsidR="00753851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2.5.4.</w:t>
      </w:r>
      <w:r w:rsidR="00203334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Ландшафтное благоустройство лесов на территории городского </w:t>
      </w:r>
      <w:r w:rsidR="00753851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 xml:space="preserve"> в интересах организации отдыха населения.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2.5.5.</w:t>
      </w:r>
      <w:r w:rsidR="00203334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Рациональное использование лесных земель городского </w:t>
      </w:r>
      <w:r w:rsidR="00783B4F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2.5.6.</w:t>
      </w:r>
      <w:r w:rsidR="00203334">
        <w:rPr>
          <w:sz w:val="28"/>
          <w:szCs w:val="28"/>
        </w:rPr>
        <w:tab/>
      </w:r>
      <w:r w:rsidRPr="00F6658C">
        <w:rPr>
          <w:sz w:val="28"/>
          <w:szCs w:val="28"/>
        </w:rPr>
        <w:t>Повышение эффективности ведения лесопаркового хозяйства на основе единой комплексной политики с использованием достижений науки и передового опыта.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2.5.7.</w:t>
      </w:r>
      <w:r w:rsidR="00716EAD">
        <w:rPr>
          <w:sz w:val="28"/>
          <w:szCs w:val="28"/>
        </w:rPr>
        <w:tab/>
      </w:r>
      <w:r w:rsidRPr="00F6658C">
        <w:rPr>
          <w:sz w:val="28"/>
          <w:szCs w:val="28"/>
        </w:rPr>
        <w:t>Сохранение биологического разнообразия, объектов историко-культурного и природного наследия.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2.5.8.</w:t>
      </w:r>
      <w:r w:rsidR="00716EAD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Совершенствование экологического зонирования городского </w:t>
      </w:r>
      <w:r w:rsidR="00F475D7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 xml:space="preserve"> и на его основе ведение лесопаркового хозяйства в лесах городского </w:t>
      </w:r>
      <w:r w:rsidR="00753851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.</w:t>
      </w:r>
    </w:p>
    <w:p w:rsidR="006931A7" w:rsidRPr="00F6658C" w:rsidRDefault="006931A7" w:rsidP="00D9577F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2.6.</w:t>
      </w:r>
      <w:r w:rsidR="00965DBF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Леса городского </w:t>
      </w:r>
      <w:r w:rsidR="00753851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 xml:space="preserve">, имеющие важное санитарно-гигиеническое и оздоровительное значение для окружающей природной среды, являются лесопарковой зоной городского </w:t>
      </w:r>
      <w:r w:rsidR="00F475D7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 xml:space="preserve">, распределение их по категориям </w:t>
      </w:r>
      <w:proofErr w:type="spellStart"/>
      <w:r w:rsidRPr="00F6658C">
        <w:rPr>
          <w:sz w:val="28"/>
          <w:szCs w:val="28"/>
        </w:rPr>
        <w:t>защитности</w:t>
      </w:r>
      <w:proofErr w:type="spellEnd"/>
      <w:r w:rsidRPr="00F6658C">
        <w:rPr>
          <w:sz w:val="28"/>
          <w:szCs w:val="28"/>
        </w:rPr>
        <w:t xml:space="preserve"> производится парко-, лесоустройством и утверждается Администрацией.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2.7.</w:t>
      </w:r>
      <w:r w:rsidR="00937D30">
        <w:rPr>
          <w:sz w:val="28"/>
          <w:szCs w:val="28"/>
        </w:rPr>
        <w:tab/>
      </w:r>
      <w:r w:rsidRPr="00F6658C">
        <w:rPr>
          <w:sz w:val="28"/>
          <w:szCs w:val="28"/>
        </w:rPr>
        <w:t>Перевод лесных земель в нелесные земли осуществляется в соответствии с законодательством Российской Федерации и Республики Башкортостан.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2.8.</w:t>
      </w:r>
      <w:r w:rsidR="002500A3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Проведение в лесах городского </w:t>
      </w:r>
      <w:r w:rsidR="00753851" w:rsidRPr="00F6658C">
        <w:rPr>
          <w:sz w:val="28"/>
          <w:szCs w:val="28"/>
        </w:rPr>
        <w:t xml:space="preserve">поселения </w:t>
      </w:r>
      <w:r w:rsidRPr="00F6658C">
        <w:rPr>
          <w:sz w:val="28"/>
          <w:szCs w:val="28"/>
        </w:rPr>
        <w:t>строительных работ, не связанных с ведением лесного хозяйства и осуществлением лесопользования, если для этого не требуется перевода лесных земель в нелесные земли или перевода городских земель в земли иных категорий, осуществляется на основании постановления главы Администрации.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2.9.</w:t>
      </w:r>
      <w:r w:rsidR="006D7ACF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В лесах городского </w:t>
      </w:r>
      <w:r w:rsidR="00753851" w:rsidRPr="00F6658C">
        <w:rPr>
          <w:sz w:val="28"/>
          <w:szCs w:val="28"/>
        </w:rPr>
        <w:t xml:space="preserve">поселения </w:t>
      </w:r>
      <w:r w:rsidRPr="00F6658C">
        <w:rPr>
          <w:sz w:val="28"/>
          <w:szCs w:val="28"/>
        </w:rPr>
        <w:t>осуществляются следующие виды лесных пользований: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2.9.1.</w:t>
      </w:r>
      <w:r w:rsidR="006D7ACF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Заготовка и сбор </w:t>
      </w:r>
      <w:proofErr w:type="spellStart"/>
      <w:r w:rsidRPr="00F6658C">
        <w:rPr>
          <w:sz w:val="28"/>
          <w:szCs w:val="28"/>
        </w:rPr>
        <w:t>недревесных</w:t>
      </w:r>
      <w:proofErr w:type="spellEnd"/>
      <w:r w:rsidRPr="00F6658C">
        <w:rPr>
          <w:sz w:val="28"/>
          <w:szCs w:val="28"/>
        </w:rPr>
        <w:t xml:space="preserve"> лесных ресурсов.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2.9.2.</w:t>
      </w:r>
      <w:r w:rsidR="006D7ACF">
        <w:rPr>
          <w:sz w:val="28"/>
          <w:szCs w:val="28"/>
        </w:rPr>
        <w:tab/>
      </w:r>
      <w:r w:rsidRPr="00F6658C">
        <w:rPr>
          <w:sz w:val="28"/>
          <w:szCs w:val="28"/>
        </w:rPr>
        <w:t>Заготовка пищевых лесных ресурсов и сбор лекарственных растений.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2.9.3.</w:t>
      </w:r>
      <w:r w:rsidR="006D7ACF">
        <w:rPr>
          <w:sz w:val="28"/>
          <w:szCs w:val="28"/>
        </w:rPr>
        <w:tab/>
      </w:r>
      <w:r w:rsidRPr="00F6658C">
        <w:rPr>
          <w:sz w:val="28"/>
          <w:szCs w:val="28"/>
        </w:rPr>
        <w:t>Осуществление научно-исследовательской деятельности, образовательной деятельности.</w:t>
      </w:r>
    </w:p>
    <w:p w:rsidR="006931A7" w:rsidRPr="00F6658C" w:rsidRDefault="006F0C7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2.9.4</w:t>
      </w:r>
      <w:r w:rsidR="006931A7" w:rsidRPr="00F6658C">
        <w:rPr>
          <w:sz w:val="28"/>
          <w:szCs w:val="28"/>
        </w:rPr>
        <w:t>.</w:t>
      </w:r>
      <w:r w:rsidR="006D7ACF">
        <w:rPr>
          <w:sz w:val="28"/>
          <w:szCs w:val="28"/>
        </w:rPr>
        <w:tab/>
      </w:r>
      <w:r w:rsidR="006931A7" w:rsidRPr="00F6658C">
        <w:rPr>
          <w:sz w:val="28"/>
          <w:szCs w:val="28"/>
        </w:rPr>
        <w:t>Осуществление рекреационной деятельности.</w:t>
      </w:r>
    </w:p>
    <w:p w:rsidR="006931A7" w:rsidRPr="00F6658C" w:rsidRDefault="006F0C7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2.9.5</w:t>
      </w:r>
      <w:r w:rsidR="006931A7" w:rsidRPr="00F6658C">
        <w:rPr>
          <w:sz w:val="28"/>
          <w:szCs w:val="28"/>
        </w:rPr>
        <w:t>.</w:t>
      </w:r>
      <w:r w:rsidR="006D7ACF">
        <w:rPr>
          <w:sz w:val="28"/>
          <w:szCs w:val="28"/>
        </w:rPr>
        <w:tab/>
      </w:r>
      <w:r w:rsidR="006931A7" w:rsidRPr="00F6658C">
        <w:rPr>
          <w:sz w:val="28"/>
          <w:szCs w:val="28"/>
        </w:rPr>
        <w:t>Создание лесных плантаций и их эксплуатация.</w:t>
      </w:r>
    </w:p>
    <w:p w:rsidR="006931A7" w:rsidRPr="00F6658C" w:rsidRDefault="006F0C7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2.9.6</w:t>
      </w:r>
      <w:r w:rsidR="006931A7" w:rsidRPr="00F6658C">
        <w:rPr>
          <w:sz w:val="28"/>
          <w:szCs w:val="28"/>
        </w:rPr>
        <w:t>.</w:t>
      </w:r>
      <w:r w:rsidR="006D7ACF">
        <w:rPr>
          <w:sz w:val="28"/>
          <w:szCs w:val="28"/>
        </w:rPr>
        <w:tab/>
      </w:r>
      <w:r w:rsidR="006931A7" w:rsidRPr="00F6658C">
        <w:rPr>
          <w:sz w:val="28"/>
          <w:szCs w:val="28"/>
        </w:rPr>
        <w:t>Выращивание лесных плодовых, ягодных, декоративных растений, лекарственных растений.</w:t>
      </w:r>
    </w:p>
    <w:p w:rsidR="006931A7" w:rsidRPr="00F6658C" w:rsidRDefault="006F0C7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lastRenderedPageBreak/>
        <w:t>2.9.7</w:t>
      </w:r>
      <w:r w:rsidR="006931A7" w:rsidRPr="00F6658C">
        <w:rPr>
          <w:sz w:val="28"/>
          <w:szCs w:val="28"/>
        </w:rPr>
        <w:t>.</w:t>
      </w:r>
      <w:r w:rsidR="0093578E">
        <w:rPr>
          <w:sz w:val="28"/>
          <w:szCs w:val="28"/>
        </w:rPr>
        <w:tab/>
      </w:r>
      <w:r w:rsidR="006931A7" w:rsidRPr="00F6658C">
        <w:rPr>
          <w:sz w:val="28"/>
          <w:szCs w:val="28"/>
        </w:rPr>
        <w:t>Строительство и эксплуатация водохранилищ и иных искусственных водных объектов, а также гидротехнических сооружений и специализированных портов.</w:t>
      </w:r>
    </w:p>
    <w:p w:rsidR="006931A7" w:rsidRPr="00F6658C" w:rsidRDefault="006F0C7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2.9.8</w:t>
      </w:r>
      <w:r w:rsidR="006931A7" w:rsidRPr="00F6658C">
        <w:rPr>
          <w:sz w:val="28"/>
          <w:szCs w:val="28"/>
        </w:rPr>
        <w:t>.</w:t>
      </w:r>
      <w:r w:rsidR="00DC57BD">
        <w:rPr>
          <w:sz w:val="28"/>
          <w:szCs w:val="28"/>
        </w:rPr>
        <w:tab/>
      </w:r>
      <w:r w:rsidR="006931A7" w:rsidRPr="00F6658C">
        <w:rPr>
          <w:sz w:val="28"/>
          <w:szCs w:val="28"/>
        </w:rPr>
        <w:t>Строительство, реконструкция, эксплуатация линий электропередачи, линий связи, дорог, трубопроводов и других линейных объектов.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</w:t>
      </w:r>
      <w:r w:rsidR="006F0C77" w:rsidRPr="00F6658C">
        <w:rPr>
          <w:sz w:val="28"/>
          <w:szCs w:val="28"/>
        </w:rPr>
        <w:t>.9.9</w:t>
      </w:r>
      <w:r w:rsidRPr="00F6658C">
        <w:rPr>
          <w:sz w:val="28"/>
          <w:szCs w:val="28"/>
        </w:rPr>
        <w:t>.</w:t>
      </w:r>
      <w:r w:rsidR="001E40CB">
        <w:rPr>
          <w:sz w:val="28"/>
          <w:szCs w:val="28"/>
        </w:rPr>
        <w:tab/>
      </w:r>
      <w:r w:rsidRPr="00F6658C">
        <w:rPr>
          <w:sz w:val="28"/>
          <w:szCs w:val="28"/>
        </w:rPr>
        <w:t>Осуществление религиозной деятельности.</w:t>
      </w:r>
    </w:p>
    <w:p w:rsidR="006931A7" w:rsidRPr="00F6658C" w:rsidRDefault="006F0C77" w:rsidP="001E40CB">
      <w:pPr>
        <w:pStyle w:val="ConsPlusNormal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2.9.10</w:t>
      </w:r>
      <w:r w:rsidR="006931A7" w:rsidRPr="00F6658C">
        <w:rPr>
          <w:sz w:val="28"/>
          <w:szCs w:val="28"/>
        </w:rPr>
        <w:t>.</w:t>
      </w:r>
      <w:r w:rsidR="001E40CB">
        <w:rPr>
          <w:sz w:val="28"/>
          <w:szCs w:val="28"/>
        </w:rPr>
        <w:tab/>
      </w:r>
      <w:r w:rsidR="006931A7" w:rsidRPr="00F6658C">
        <w:rPr>
          <w:sz w:val="28"/>
          <w:szCs w:val="28"/>
        </w:rPr>
        <w:t xml:space="preserve">Иные виды, определенные в соответствии с Лесным </w:t>
      </w:r>
      <w:hyperlink r:id="rId14" w:history="1">
        <w:r w:rsidR="006931A7" w:rsidRPr="00F6658C">
          <w:rPr>
            <w:color w:val="000000" w:themeColor="text1"/>
            <w:sz w:val="28"/>
            <w:szCs w:val="28"/>
          </w:rPr>
          <w:t>кодексом</w:t>
        </w:r>
      </w:hyperlink>
      <w:r w:rsidR="006931A7" w:rsidRPr="00F6658C">
        <w:rPr>
          <w:sz w:val="28"/>
          <w:szCs w:val="28"/>
        </w:rPr>
        <w:t xml:space="preserve"> Российской Федерации.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2.10.</w:t>
      </w:r>
      <w:r w:rsidR="001E40CB">
        <w:rPr>
          <w:sz w:val="28"/>
          <w:szCs w:val="28"/>
        </w:rPr>
        <w:tab/>
      </w:r>
      <w:proofErr w:type="spellStart"/>
      <w:r w:rsidRPr="00F6658C">
        <w:rPr>
          <w:sz w:val="28"/>
          <w:szCs w:val="28"/>
        </w:rPr>
        <w:t>Лесопользователями</w:t>
      </w:r>
      <w:proofErr w:type="spellEnd"/>
      <w:r w:rsidRPr="00F6658C">
        <w:rPr>
          <w:sz w:val="28"/>
          <w:szCs w:val="28"/>
        </w:rPr>
        <w:t xml:space="preserve"> в лесах городского </w:t>
      </w:r>
      <w:r w:rsidR="00753851" w:rsidRPr="00F6658C">
        <w:rPr>
          <w:sz w:val="28"/>
          <w:szCs w:val="28"/>
        </w:rPr>
        <w:t xml:space="preserve">поселения </w:t>
      </w:r>
      <w:r w:rsidRPr="00F6658C">
        <w:rPr>
          <w:sz w:val="28"/>
          <w:szCs w:val="28"/>
        </w:rPr>
        <w:t xml:space="preserve">могут быть юридические и физические лица, обладающие правом на осуществление пользования лесами городского </w:t>
      </w:r>
      <w:r w:rsidR="00F475D7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2.11.</w:t>
      </w:r>
      <w:r w:rsidR="00EE349D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Права и обязанности </w:t>
      </w:r>
      <w:proofErr w:type="spellStart"/>
      <w:r w:rsidRPr="00F6658C">
        <w:rPr>
          <w:sz w:val="28"/>
          <w:szCs w:val="28"/>
        </w:rPr>
        <w:t>лесопользователей</w:t>
      </w:r>
      <w:proofErr w:type="spellEnd"/>
      <w:r w:rsidRPr="00F6658C">
        <w:rPr>
          <w:sz w:val="28"/>
          <w:szCs w:val="28"/>
        </w:rPr>
        <w:t xml:space="preserve"> определяются законодательством Российской Федерации, Республики Башкортостан и муниципальными правовыми актами городского </w:t>
      </w:r>
      <w:r w:rsidR="00753851" w:rsidRPr="00F6658C">
        <w:rPr>
          <w:sz w:val="28"/>
          <w:szCs w:val="28"/>
        </w:rPr>
        <w:t>посе</w:t>
      </w:r>
      <w:r w:rsidR="006F0C77" w:rsidRPr="00F6658C">
        <w:rPr>
          <w:sz w:val="28"/>
          <w:szCs w:val="28"/>
        </w:rPr>
        <w:t>ления</w:t>
      </w:r>
      <w:r w:rsidR="00EE349D">
        <w:rPr>
          <w:sz w:val="28"/>
          <w:szCs w:val="28"/>
        </w:rPr>
        <w:t>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2.12.</w:t>
      </w:r>
      <w:r w:rsidR="00EE349D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Право пользования участками лесов городского </w:t>
      </w:r>
      <w:r w:rsidR="006F0C77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 xml:space="preserve">, за исключением лесного публичного сервитута, возникают с момента заключения договора аренды участка лесов городского </w:t>
      </w:r>
      <w:r w:rsidR="00753851" w:rsidRPr="00F6658C">
        <w:rPr>
          <w:sz w:val="28"/>
          <w:szCs w:val="28"/>
        </w:rPr>
        <w:t xml:space="preserve">поселения </w:t>
      </w:r>
      <w:r w:rsidRPr="00F6658C">
        <w:rPr>
          <w:sz w:val="28"/>
          <w:szCs w:val="28"/>
        </w:rPr>
        <w:t>с Администрацией.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2.13.</w:t>
      </w:r>
      <w:r w:rsidR="008F623C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Граждане имеют право свободно пребывать в лесах городского </w:t>
      </w:r>
      <w:r w:rsidR="00753851" w:rsidRPr="00F6658C">
        <w:rPr>
          <w:sz w:val="28"/>
          <w:szCs w:val="28"/>
        </w:rPr>
        <w:t xml:space="preserve">поселения </w:t>
      </w:r>
      <w:r w:rsidRPr="00F6658C">
        <w:rPr>
          <w:sz w:val="28"/>
          <w:szCs w:val="28"/>
        </w:rPr>
        <w:t>для отдыха, сбора в личное пользование дикорастущих плодов и ягод, лекарственных растений, участия в культурно-оздоровительных, туристических и спортивных мероприятиях.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Сбор и заготовка гражданами дикорастущих растений и грибов, виды которых занесены в Красные книги Российской Федерации и Республики Башкортостан, запрещены.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2.14.</w:t>
      </w:r>
      <w:r w:rsidR="00636CE3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Граждане обязаны соблюдать правила пожарной безопасности в лесах, не допускать поломок, порубок деревьев и кустарников, засорения лесов, разорения муравейников, гнезд птиц и других </w:t>
      </w:r>
      <w:proofErr w:type="spellStart"/>
      <w:r w:rsidRPr="00F6658C">
        <w:rPr>
          <w:sz w:val="28"/>
          <w:szCs w:val="28"/>
        </w:rPr>
        <w:t>лесонарушений</w:t>
      </w:r>
      <w:proofErr w:type="spellEnd"/>
      <w:r w:rsidRPr="00F6658C">
        <w:rPr>
          <w:sz w:val="28"/>
          <w:szCs w:val="28"/>
        </w:rPr>
        <w:t>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2.15.</w:t>
      </w:r>
      <w:r w:rsidR="000C3AEE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Субаренда участков лесов городского </w:t>
      </w:r>
      <w:r w:rsidR="00753851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 xml:space="preserve"> разрешается с согласия собственника.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2.16.</w:t>
      </w:r>
      <w:r w:rsidR="009A535E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В лесах городского </w:t>
      </w:r>
      <w:r w:rsidR="00753851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 xml:space="preserve"> допускаются следующие виды рубок:</w:t>
      </w:r>
    </w:p>
    <w:p w:rsidR="006931A7" w:rsidRPr="00F6658C" w:rsidRDefault="006931A7" w:rsidP="00C37111">
      <w:pPr>
        <w:pStyle w:val="ConsPlusNormal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2.16.1.</w:t>
      </w:r>
      <w:r w:rsidR="00C37111">
        <w:rPr>
          <w:sz w:val="28"/>
          <w:szCs w:val="28"/>
        </w:rPr>
        <w:tab/>
      </w:r>
      <w:r w:rsidRPr="00F6658C">
        <w:rPr>
          <w:sz w:val="28"/>
          <w:szCs w:val="28"/>
        </w:rPr>
        <w:t>В рамках санитарно-оздоровительных мероприятий в соответствии с Правилами санитарной безопасности в лесах.</w:t>
      </w:r>
    </w:p>
    <w:p w:rsidR="006931A7" w:rsidRPr="00F6658C" w:rsidRDefault="006931A7" w:rsidP="00C37111">
      <w:pPr>
        <w:pStyle w:val="ConsPlusNormal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2.16.2.</w:t>
      </w:r>
      <w:r w:rsidR="00C37111">
        <w:rPr>
          <w:sz w:val="28"/>
          <w:szCs w:val="28"/>
        </w:rPr>
        <w:tab/>
      </w:r>
      <w:r w:rsidRPr="00F6658C">
        <w:rPr>
          <w:sz w:val="28"/>
          <w:szCs w:val="28"/>
        </w:rPr>
        <w:t>В рамках мероприятий по обеспечению пожарной безопасности в соответствии с Правилами пожарной безопасности в лесах.</w:t>
      </w:r>
    </w:p>
    <w:p w:rsidR="006931A7" w:rsidRPr="00F6658C" w:rsidRDefault="006931A7" w:rsidP="0039688F">
      <w:pPr>
        <w:pStyle w:val="ConsPlusNormal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2.16.3.</w:t>
      </w:r>
      <w:r w:rsidR="0039688F">
        <w:rPr>
          <w:sz w:val="28"/>
          <w:szCs w:val="28"/>
        </w:rPr>
        <w:tab/>
      </w:r>
      <w:r w:rsidRPr="00F6658C">
        <w:rPr>
          <w:sz w:val="28"/>
          <w:szCs w:val="28"/>
        </w:rPr>
        <w:t>В рамках мероприятий по уходу за лесами в соответствии с Правилами ухода за лесами.</w:t>
      </w:r>
    </w:p>
    <w:p w:rsidR="006931A7" w:rsidRPr="00F6658C" w:rsidRDefault="006931A7" w:rsidP="00886AAB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2.17.</w:t>
      </w:r>
      <w:r w:rsidR="00ED043C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В целях повышения продуктивности и качества лесов городского </w:t>
      </w:r>
      <w:r w:rsidR="00753851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 xml:space="preserve"> осуществляется их воспроизводство с улучшением породного состава, созданием и эффективным использованием постоянной лесосеменной базы на селекционно-генетической основе, гидромелиорации, защите земель от эрозии почв, своевременного ухода и других </w:t>
      </w:r>
      <w:proofErr w:type="spellStart"/>
      <w:r w:rsidRPr="00F6658C">
        <w:rPr>
          <w:sz w:val="28"/>
          <w:szCs w:val="28"/>
        </w:rPr>
        <w:t>лесоводственных</w:t>
      </w:r>
      <w:proofErr w:type="spellEnd"/>
      <w:r w:rsidRPr="00F6658C">
        <w:rPr>
          <w:sz w:val="28"/>
          <w:szCs w:val="28"/>
        </w:rPr>
        <w:t xml:space="preserve"> мероприятий.</w:t>
      </w:r>
    </w:p>
    <w:p w:rsidR="006931A7" w:rsidRPr="00F6658C" w:rsidRDefault="006931A7" w:rsidP="00015236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2.18.</w:t>
      </w:r>
      <w:r w:rsidR="00045FD0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Леса городского </w:t>
      </w:r>
      <w:r w:rsidR="00753851" w:rsidRPr="00F6658C">
        <w:rPr>
          <w:sz w:val="28"/>
          <w:szCs w:val="28"/>
        </w:rPr>
        <w:t xml:space="preserve">поселения </w:t>
      </w:r>
      <w:r w:rsidRPr="00F6658C">
        <w:rPr>
          <w:sz w:val="28"/>
          <w:szCs w:val="28"/>
        </w:rPr>
        <w:t>подлежат охране от пожаров, незаконных порубок, нарушений установленного порядка лесопользования и других противоправных действий, причиняющих вред лесу, а также защите от вредителей и болезней.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lastRenderedPageBreak/>
        <w:t>2.19.</w:t>
      </w:r>
      <w:r w:rsidR="00A45B09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Охрана и защита лесов осуществляется с учетом их биологических и региональных особенностей и включает в себя комплекс организационных, правовых и других мер, направленных на рациональное использование лесов городского </w:t>
      </w:r>
      <w:r w:rsidR="00753851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, их сохранение от уничтожения, повреждения и ослабления, загрязнения и иных вредных воздействий.</w:t>
      </w:r>
    </w:p>
    <w:p w:rsidR="006931A7" w:rsidRPr="00F6658C" w:rsidRDefault="006931A7" w:rsidP="00571F52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2.20.</w:t>
      </w:r>
      <w:r w:rsidR="00FB02CB">
        <w:rPr>
          <w:sz w:val="28"/>
          <w:szCs w:val="28"/>
        </w:rPr>
        <w:tab/>
      </w:r>
      <w:r w:rsidR="00656666" w:rsidRPr="00F6658C">
        <w:rPr>
          <w:sz w:val="28"/>
          <w:szCs w:val="28"/>
        </w:rPr>
        <w:t>Администрация:</w:t>
      </w:r>
    </w:p>
    <w:p w:rsidR="006931A7" w:rsidRPr="00F6658C" w:rsidRDefault="006931A7" w:rsidP="00E76CDF">
      <w:pPr>
        <w:pStyle w:val="ConsPlusNormal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2.20.1.</w:t>
      </w:r>
      <w:r w:rsidR="00E76CDF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Осуществляет мероприятия по использованию, воспроизводству, охране и защите зеленых насаждений городского </w:t>
      </w:r>
      <w:r w:rsidR="00656666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.</w:t>
      </w:r>
    </w:p>
    <w:p w:rsidR="006931A7" w:rsidRPr="00F6658C" w:rsidRDefault="006931A7" w:rsidP="00095EDC">
      <w:pPr>
        <w:pStyle w:val="ConsPlusNormal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2.20.2.</w:t>
      </w:r>
      <w:r w:rsidR="00095EDC">
        <w:rPr>
          <w:sz w:val="28"/>
          <w:szCs w:val="28"/>
        </w:rPr>
        <w:tab/>
      </w:r>
      <w:r w:rsidRPr="00F6658C">
        <w:rPr>
          <w:sz w:val="28"/>
          <w:szCs w:val="28"/>
        </w:rPr>
        <w:t>Составляет акты о незаконной рубке, уничтожении, порче, производстве неоформленных и неразрешенных работ на территориях занятых зелеными насаждениями, а также о непринятии мер по сохранности зеленых насаждений, по уходу за ними.</w:t>
      </w:r>
    </w:p>
    <w:p w:rsidR="006931A7" w:rsidRPr="00F6658C" w:rsidRDefault="006931A7" w:rsidP="00F23965">
      <w:pPr>
        <w:pStyle w:val="ConsPlusNormal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2.20.3.</w:t>
      </w:r>
      <w:r w:rsidR="00095EDC">
        <w:rPr>
          <w:sz w:val="28"/>
          <w:szCs w:val="28"/>
        </w:rPr>
        <w:tab/>
      </w:r>
      <w:r w:rsidRPr="00F6658C">
        <w:rPr>
          <w:sz w:val="28"/>
          <w:szCs w:val="28"/>
        </w:rPr>
        <w:t>Передает материалы в уполномоченные органы для привлечения виновных лиц к ответственности.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2.21.</w:t>
      </w:r>
      <w:r w:rsidR="00571F52">
        <w:rPr>
          <w:sz w:val="28"/>
          <w:szCs w:val="28"/>
        </w:rPr>
        <w:tab/>
      </w:r>
      <w:r w:rsidR="00571F52" w:rsidRPr="00F6658C">
        <w:rPr>
          <w:sz w:val="28"/>
          <w:szCs w:val="28"/>
        </w:rPr>
        <w:t>Юридические и физические</w:t>
      </w:r>
      <w:r w:rsidRPr="00F6658C">
        <w:rPr>
          <w:sz w:val="28"/>
          <w:szCs w:val="28"/>
        </w:rPr>
        <w:t xml:space="preserve"> лица могут участвовать в деятельности по обеспечению рационального использования, воспроизводства, охраны и защиты лесов городского </w:t>
      </w:r>
      <w:r w:rsidR="00656666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2.22.</w:t>
      </w:r>
      <w:r w:rsidR="00571F52">
        <w:rPr>
          <w:sz w:val="28"/>
          <w:szCs w:val="28"/>
        </w:rPr>
        <w:tab/>
      </w:r>
      <w:r w:rsidRPr="00F6658C">
        <w:rPr>
          <w:sz w:val="28"/>
          <w:szCs w:val="28"/>
        </w:rPr>
        <w:t>Юридические и физические лица, имеющие зеленые насаждения на своей территории и прилегающих к ним участках, обязаны:</w:t>
      </w:r>
    </w:p>
    <w:p w:rsidR="006931A7" w:rsidRPr="00F6658C" w:rsidRDefault="006931A7" w:rsidP="00571F52">
      <w:pPr>
        <w:pStyle w:val="ConsPlusNormal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2.22.1.</w:t>
      </w:r>
      <w:r w:rsidR="00571F52">
        <w:rPr>
          <w:sz w:val="28"/>
          <w:szCs w:val="28"/>
        </w:rPr>
        <w:tab/>
      </w:r>
      <w:r w:rsidRPr="00F6658C">
        <w:rPr>
          <w:sz w:val="28"/>
          <w:szCs w:val="28"/>
        </w:rPr>
        <w:t>Обеспечить полную сохранность зеленых насаждений, газонов и цветников, уход за ними в соответствии с агротехническими требованиями, а также принимать меры к расширению площади озеленения до проектного объема по генеральному плану и санитарно-гигиеническим нормам.</w:t>
      </w:r>
    </w:p>
    <w:p w:rsidR="006931A7" w:rsidRPr="00F6658C" w:rsidRDefault="006931A7" w:rsidP="00571F52">
      <w:pPr>
        <w:pStyle w:val="ConsPlusNormal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2.22.2.</w:t>
      </w:r>
      <w:r w:rsidR="00571F52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Производить посадки деревьев и кустарников только на основании утвержденных дендрологических проектов, согласованных с </w:t>
      </w:r>
      <w:r w:rsidR="00656666" w:rsidRPr="00F6658C">
        <w:rPr>
          <w:sz w:val="28"/>
          <w:szCs w:val="28"/>
        </w:rPr>
        <w:t>Администрацией</w:t>
      </w:r>
      <w:r w:rsidRPr="00F6658C">
        <w:rPr>
          <w:sz w:val="28"/>
          <w:szCs w:val="28"/>
        </w:rPr>
        <w:t>, при строгом соблюдении агротехнических условий.</w:t>
      </w:r>
    </w:p>
    <w:p w:rsidR="006931A7" w:rsidRPr="00F6658C" w:rsidRDefault="006931A7" w:rsidP="00F7618A">
      <w:pPr>
        <w:pStyle w:val="ConsPlusNormal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2.22.3.</w:t>
      </w:r>
      <w:r w:rsidR="00F7618A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Осуществлять снос и пересадку деревьев и кустарников, изменение планировки сети газонов, дорожек, площадок, газонных ограждений и уничтожение садово-паркового оборудования, происходящих при строительстве, ремонте, уборке городского </w:t>
      </w:r>
      <w:r w:rsidR="00753851" w:rsidRPr="00F6658C">
        <w:rPr>
          <w:sz w:val="28"/>
          <w:szCs w:val="28"/>
        </w:rPr>
        <w:t xml:space="preserve">поселения </w:t>
      </w:r>
      <w:r w:rsidRPr="00F6658C">
        <w:rPr>
          <w:sz w:val="28"/>
          <w:szCs w:val="28"/>
        </w:rPr>
        <w:t xml:space="preserve">и других работах, только при наличии предварительного (до начала работ) письменного разрешения </w:t>
      </w:r>
      <w:r w:rsidR="00656666" w:rsidRPr="00F6658C">
        <w:rPr>
          <w:sz w:val="28"/>
          <w:szCs w:val="28"/>
        </w:rPr>
        <w:t>Администрации</w:t>
      </w:r>
      <w:r w:rsidRPr="00F6658C">
        <w:rPr>
          <w:sz w:val="28"/>
          <w:szCs w:val="28"/>
        </w:rPr>
        <w:t xml:space="preserve"> с возмещением восстановительной стоимости.</w:t>
      </w:r>
    </w:p>
    <w:p w:rsidR="006931A7" w:rsidRPr="00F6658C" w:rsidRDefault="006931A7" w:rsidP="00560778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2.23.</w:t>
      </w:r>
      <w:r w:rsidR="00560778">
        <w:rPr>
          <w:sz w:val="28"/>
          <w:szCs w:val="28"/>
        </w:rPr>
        <w:tab/>
      </w:r>
      <w:r w:rsidRPr="00F6658C">
        <w:rPr>
          <w:sz w:val="28"/>
          <w:szCs w:val="28"/>
        </w:rPr>
        <w:t>Запрещается складирование отходов и захламление территорий, занятых зелеными насаждениями.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2.24.</w:t>
      </w:r>
      <w:r w:rsidR="00560778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Пользователи земельных участков, занятых зелеными насаждениями, обязаны соблюдать необходимые меры по борьбе с вредителями и болезнями зеленых насаждений, в том числе и уборку сухостоя, аварийных деревьев, вырезку сухих и поломанных сучьев, замазку ран и </w:t>
      </w:r>
      <w:proofErr w:type="spellStart"/>
      <w:r w:rsidRPr="00F6658C">
        <w:rPr>
          <w:sz w:val="28"/>
          <w:szCs w:val="28"/>
        </w:rPr>
        <w:t>ошмыгов</w:t>
      </w:r>
      <w:proofErr w:type="spellEnd"/>
      <w:r w:rsidRPr="00F6658C">
        <w:rPr>
          <w:sz w:val="28"/>
          <w:szCs w:val="28"/>
        </w:rPr>
        <w:t xml:space="preserve"> на деревьях, при необходимости заключив договор со специализированной организацией на выполнение этих работ.</w:t>
      </w:r>
    </w:p>
    <w:p w:rsidR="006931A7" w:rsidRPr="00F6658C" w:rsidRDefault="006931A7" w:rsidP="005C5306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2.25.</w:t>
      </w:r>
      <w:r w:rsidR="0021676E">
        <w:rPr>
          <w:sz w:val="28"/>
          <w:szCs w:val="28"/>
        </w:rPr>
        <w:tab/>
      </w:r>
      <w:r w:rsidRPr="00F6658C">
        <w:rPr>
          <w:sz w:val="28"/>
          <w:szCs w:val="28"/>
        </w:rPr>
        <w:t>Пользователи земельных участков, занятых зелеными насаждениями, обязаны в летнее время в сухую погоду поливать газоны, цветники, деревья и кустарники.</w:t>
      </w:r>
    </w:p>
    <w:p w:rsidR="006931A7" w:rsidRDefault="006931A7" w:rsidP="00F6658C">
      <w:pPr>
        <w:pStyle w:val="ConsPlusNormal"/>
        <w:jc w:val="center"/>
        <w:rPr>
          <w:sz w:val="28"/>
          <w:szCs w:val="28"/>
        </w:rPr>
      </w:pPr>
    </w:p>
    <w:p w:rsidR="003A3756" w:rsidRPr="00F6658C" w:rsidRDefault="003A3756" w:rsidP="00F6658C">
      <w:pPr>
        <w:pStyle w:val="ConsPlusNormal"/>
        <w:jc w:val="center"/>
        <w:rPr>
          <w:sz w:val="28"/>
          <w:szCs w:val="28"/>
        </w:rPr>
      </w:pPr>
    </w:p>
    <w:p w:rsidR="006931A7" w:rsidRPr="00F6658C" w:rsidRDefault="006931A7" w:rsidP="00E57636">
      <w:pPr>
        <w:pStyle w:val="ConsPlusNormal"/>
        <w:jc w:val="center"/>
        <w:outlineLvl w:val="1"/>
        <w:rPr>
          <w:sz w:val="28"/>
          <w:szCs w:val="28"/>
        </w:rPr>
      </w:pPr>
      <w:r w:rsidRPr="00F6658C">
        <w:rPr>
          <w:sz w:val="28"/>
          <w:szCs w:val="28"/>
        </w:rPr>
        <w:lastRenderedPageBreak/>
        <w:t>3.</w:t>
      </w:r>
      <w:r w:rsidR="00581AE9">
        <w:rPr>
          <w:sz w:val="28"/>
          <w:szCs w:val="28"/>
        </w:rPr>
        <w:tab/>
      </w:r>
      <w:r w:rsidRPr="00F6658C">
        <w:rPr>
          <w:sz w:val="28"/>
          <w:szCs w:val="28"/>
        </w:rPr>
        <w:t>ОТВЕТСТВЕННОСТЬ ЗА ОХРАНУ И</w:t>
      </w:r>
      <w:r w:rsidR="00E57636">
        <w:rPr>
          <w:sz w:val="28"/>
          <w:szCs w:val="28"/>
        </w:rPr>
        <w:t xml:space="preserve"> </w:t>
      </w:r>
      <w:r w:rsidRPr="00F6658C">
        <w:rPr>
          <w:sz w:val="28"/>
          <w:szCs w:val="28"/>
        </w:rPr>
        <w:t>СОДЕРЖАНИЕ ЗЕЛЕНЫХ НАСАЖДЕНИЙ</w:t>
      </w:r>
    </w:p>
    <w:p w:rsidR="006931A7" w:rsidRPr="00F6658C" w:rsidRDefault="006931A7" w:rsidP="00F6658C">
      <w:pPr>
        <w:pStyle w:val="ConsPlusNormal"/>
        <w:jc w:val="center"/>
        <w:rPr>
          <w:sz w:val="28"/>
          <w:szCs w:val="28"/>
        </w:rPr>
      </w:pPr>
    </w:p>
    <w:p w:rsidR="006931A7" w:rsidRPr="00F6658C" w:rsidRDefault="006931A7" w:rsidP="00192A71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3.1.</w:t>
      </w:r>
      <w:r w:rsidR="0038773F">
        <w:rPr>
          <w:sz w:val="28"/>
          <w:szCs w:val="28"/>
        </w:rPr>
        <w:tab/>
      </w:r>
      <w:r w:rsidRPr="00F6658C">
        <w:rPr>
          <w:sz w:val="28"/>
          <w:szCs w:val="28"/>
        </w:rPr>
        <w:t>Юридические и физические лица несут ответственность за сохранность и содержание зеленых насаждений на отведенных им в пользование земельных участках.</w:t>
      </w:r>
    </w:p>
    <w:p w:rsidR="006931A7" w:rsidRPr="00F6658C" w:rsidRDefault="006931A7" w:rsidP="00192A71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3.2.</w:t>
      </w:r>
      <w:r w:rsidR="0038773F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Предприятия, учреждения, организации и граждане, допустившие нарушение лесного законодательства, несут уголовную, административную или иную ответственность в соответствии с законодательством и обязаны возместить ущерб за вред, причиненный ими зеленым насаждениям городского </w:t>
      </w:r>
      <w:r w:rsidR="00656666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, в размерах и порядке в соответствии с законодательством.</w:t>
      </w:r>
    </w:p>
    <w:p w:rsidR="006931A7" w:rsidRPr="00F6658C" w:rsidRDefault="006931A7" w:rsidP="00F6658C">
      <w:pPr>
        <w:pStyle w:val="ConsPlusNormal"/>
        <w:jc w:val="center"/>
        <w:rPr>
          <w:sz w:val="28"/>
          <w:szCs w:val="28"/>
        </w:rPr>
      </w:pPr>
    </w:p>
    <w:p w:rsidR="006931A7" w:rsidRPr="00F6658C" w:rsidRDefault="006931A7" w:rsidP="009D348F">
      <w:pPr>
        <w:pStyle w:val="ConsPlusNormal"/>
        <w:tabs>
          <w:tab w:val="left" w:pos="709"/>
        </w:tabs>
        <w:jc w:val="center"/>
        <w:outlineLvl w:val="1"/>
        <w:rPr>
          <w:sz w:val="28"/>
          <w:szCs w:val="28"/>
        </w:rPr>
      </w:pPr>
      <w:r w:rsidRPr="00F6658C">
        <w:rPr>
          <w:sz w:val="28"/>
          <w:szCs w:val="28"/>
        </w:rPr>
        <w:t>4.</w:t>
      </w:r>
      <w:r w:rsidR="00600C37">
        <w:rPr>
          <w:sz w:val="28"/>
          <w:szCs w:val="28"/>
        </w:rPr>
        <w:tab/>
      </w:r>
      <w:r w:rsidRPr="00F6658C">
        <w:rPr>
          <w:sz w:val="28"/>
          <w:szCs w:val="28"/>
        </w:rPr>
        <w:t>ПОРЯДОК ЭКСПЛУАТАЦИИ И ВОССТАНОВЛЕНИЯ</w:t>
      </w:r>
      <w:r w:rsidR="00600C37">
        <w:rPr>
          <w:sz w:val="28"/>
          <w:szCs w:val="28"/>
        </w:rPr>
        <w:t xml:space="preserve"> </w:t>
      </w:r>
      <w:r w:rsidRPr="00F6658C">
        <w:rPr>
          <w:sz w:val="28"/>
          <w:szCs w:val="28"/>
        </w:rPr>
        <w:t>ЗЕЛЕНЫХ НАСАЖДЕНИЙ И ГАЗОНОВ</w:t>
      </w:r>
    </w:p>
    <w:p w:rsidR="006931A7" w:rsidRPr="00F6658C" w:rsidRDefault="006931A7" w:rsidP="00F6658C">
      <w:pPr>
        <w:pStyle w:val="ConsPlusNormal"/>
        <w:jc w:val="center"/>
        <w:rPr>
          <w:sz w:val="28"/>
          <w:szCs w:val="28"/>
        </w:rPr>
      </w:pP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4.1.</w:t>
      </w:r>
      <w:r w:rsidR="009D348F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Категорически запрещается самовольная вырубка древесно-кустарниковой растительности в зеленой зоне городского </w:t>
      </w:r>
      <w:r w:rsidR="00656666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4.2.</w:t>
      </w:r>
      <w:r w:rsidR="002A0466">
        <w:rPr>
          <w:sz w:val="28"/>
          <w:szCs w:val="28"/>
        </w:rPr>
        <w:tab/>
      </w:r>
      <w:r w:rsidRPr="00F6658C">
        <w:rPr>
          <w:sz w:val="28"/>
          <w:szCs w:val="28"/>
        </w:rPr>
        <w:t>Всем юридическим и физическим лицам запрещается самовольная обрезка, вырубка деревьев и кустарников, уничтожение газонов и цветников.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4.3.</w:t>
      </w:r>
      <w:r w:rsidR="002124A8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При оформлении территории городского </w:t>
      </w:r>
      <w:r w:rsidR="00656666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 xml:space="preserve"> под застройку заказчик заблаговременно, совместно с представителем </w:t>
      </w:r>
      <w:r w:rsidR="00656666" w:rsidRPr="00F6658C">
        <w:rPr>
          <w:sz w:val="28"/>
          <w:szCs w:val="28"/>
        </w:rPr>
        <w:t>Администрации</w:t>
      </w:r>
      <w:r w:rsidRPr="00F6658C">
        <w:rPr>
          <w:sz w:val="28"/>
          <w:szCs w:val="28"/>
        </w:rPr>
        <w:t>, составляет схему зеленых насаждений данного участка с указанием породы и возраста р</w:t>
      </w:r>
      <w:r w:rsidR="000272CC">
        <w:rPr>
          <w:sz w:val="28"/>
          <w:szCs w:val="28"/>
        </w:rPr>
        <w:t>астущих деревьев и кустарников.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4.4.</w:t>
      </w:r>
      <w:r w:rsidR="007A4CB2">
        <w:rPr>
          <w:sz w:val="28"/>
          <w:szCs w:val="28"/>
        </w:rPr>
        <w:tab/>
      </w:r>
      <w:r w:rsidRPr="00F6658C">
        <w:rPr>
          <w:sz w:val="28"/>
          <w:szCs w:val="28"/>
        </w:rPr>
        <w:t>Проектная организация при составлении проекта планировки территории размещает здание, подсобное помещение, подкрановые и подъездные пути с учетом схемы зеленых насаждений и максимального их сохранения.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4.5.</w:t>
      </w:r>
      <w:r w:rsidR="00F05269">
        <w:rPr>
          <w:sz w:val="28"/>
          <w:szCs w:val="28"/>
        </w:rPr>
        <w:tab/>
      </w:r>
      <w:r w:rsidRPr="00F6658C">
        <w:rPr>
          <w:sz w:val="28"/>
          <w:szCs w:val="28"/>
        </w:rPr>
        <w:t>Пользователи зеленых насаждений обязаны регулярно проводить весь комплекс агротехнических мер ухода за зелеными насаждениями, своими силами или силами специализированной организации по договорам.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4.6.</w:t>
      </w:r>
      <w:r w:rsidR="00412542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В случае установления факта усыхания деревьев по вине отдельных граждан или юридических лиц, оценка усохших деревьев производится в соответствии с таксами восстановительной стоимости за снос и повреждение зеленых насаждений в городском </w:t>
      </w:r>
      <w:r w:rsidR="00656666" w:rsidRPr="00F6658C">
        <w:rPr>
          <w:sz w:val="28"/>
          <w:szCs w:val="28"/>
        </w:rPr>
        <w:t>поселении</w:t>
      </w:r>
      <w:r w:rsidRPr="00F6658C">
        <w:rPr>
          <w:sz w:val="28"/>
          <w:szCs w:val="28"/>
        </w:rPr>
        <w:t xml:space="preserve"> (далее </w:t>
      </w:r>
      <w:r w:rsidR="008F354A">
        <w:rPr>
          <w:sz w:val="28"/>
          <w:szCs w:val="28"/>
        </w:rPr>
        <w:t>–</w:t>
      </w:r>
      <w:r w:rsidRPr="00F6658C">
        <w:rPr>
          <w:sz w:val="28"/>
          <w:szCs w:val="28"/>
        </w:rPr>
        <w:t xml:space="preserve"> восстановительная стоимость), а виновные в их уничтожении привлекаются к ответственности в соответствии с законодательством.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4.7.</w:t>
      </w:r>
      <w:r w:rsidR="00F12E41">
        <w:rPr>
          <w:sz w:val="28"/>
          <w:szCs w:val="28"/>
        </w:rPr>
        <w:tab/>
      </w:r>
      <w:r w:rsidRPr="00F6658C">
        <w:rPr>
          <w:sz w:val="28"/>
          <w:szCs w:val="28"/>
        </w:rPr>
        <w:t>Все правообладатели объектов недвижимости обязаны содержать в надлежащем состоянии прилегающие территории зеленых насаждений до проезжей части дороги, т.е. производить уборку мусора, косьбу газонов, подрезку поросли, прополку цветников, вырубку аварийных и сухостойных деревьев.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4.8.</w:t>
      </w:r>
      <w:r w:rsidR="002E6308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Снос и пересадка зеленых насаждений, попадающих под зоны застройки или прокладку подземных коммуникаций, установку высоковольтных линий и других сооружений, допускается только с разрешения </w:t>
      </w:r>
      <w:r w:rsidR="00854344" w:rsidRPr="00F6658C">
        <w:rPr>
          <w:sz w:val="28"/>
          <w:szCs w:val="28"/>
        </w:rPr>
        <w:t>Администрации</w:t>
      </w:r>
      <w:r w:rsidRPr="00F6658C">
        <w:rPr>
          <w:sz w:val="28"/>
          <w:szCs w:val="28"/>
        </w:rPr>
        <w:t xml:space="preserve">. Разрешение </w:t>
      </w:r>
      <w:r w:rsidR="00854344" w:rsidRPr="00F6658C">
        <w:rPr>
          <w:sz w:val="28"/>
          <w:szCs w:val="28"/>
        </w:rPr>
        <w:t>Администрации</w:t>
      </w:r>
      <w:r w:rsidRPr="00F6658C">
        <w:rPr>
          <w:sz w:val="28"/>
          <w:szCs w:val="28"/>
        </w:rPr>
        <w:t xml:space="preserve"> на снос и пересадку зеленых насаждений в случае строительства и реконструкции объектов капитального строительства, требующих получение разрешения на строительство, выдается </w:t>
      </w:r>
      <w:r w:rsidR="00854344" w:rsidRPr="00F6658C">
        <w:rPr>
          <w:sz w:val="28"/>
          <w:szCs w:val="28"/>
        </w:rPr>
        <w:t>Администрацией</w:t>
      </w:r>
      <w:r w:rsidRPr="00F6658C">
        <w:rPr>
          <w:sz w:val="28"/>
          <w:szCs w:val="28"/>
        </w:rPr>
        <w:t xml:space="preserve"> </w:t>
      </w:r>
      <w:r w:rsidRPr="00F6658C">
        <w:rPr>
          <w:sz w:val="28"/>
          <w:szCs w:val="28"/>
        </w:rPr>
        <w:lastRenderedPageBreak/>
        <w:t>одновременно с согласованием документов, необходимых для получения разрешения на строительство.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4.9.</w:t>
      </w:r>
      <w:r w:rsidR="00905CB4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За вынужденный снос зеленых насаждений, связанных с застройкой городского </w:t>
      </w:r>
      <w:r w:rsidR="00753851" w:rsidRPr="00F6658C">
        <w:rPr>
          <w:sz w:val="28"/>
          <w:szCs w:val="28"/>
        </w:rPr>
        <w:t xml:space="preserve">поселения </w:t>
      </w:r>
      <w:r w:rsidRPr="00F6658C">
        <w:rPr>
          <w:sz w:val="28"/>
          <w:szCs w:val="28"/>
        </w:rPr>
        <w:t>и прокладкой подземных коммуникаций, восстановительная стоимость возмещается заказчиком. Восстановление уничтоженных при застройке объектов зеленых насаждений заказчик обязан учитывать в сметах на строительство сооружений и коммуникаций.</w:t>
      </w:r>
    </w:p>
    <w:p w:rsidR="006931A7" w:rsidRPr="00F6658C" w:rsidRDefault="006931A7" w:rsidP="00F6364C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4.10.</w:t>
      </w:r>
      <w:r w:rsidR="0036638E">
        <w:rPr>
          <w:sz w:val="28"/>
          <w:szCs w:val="28"/>
        </w:rPr>
        <w:tab/>
      </w:r>
      <w:r w:rsidRPr="00F6658C">
        <w:rPr>
          <w:sz w:val="28"/>
          <w:szCs w:val="28"/>
        </w:rPr>
        <w:t>Снос и пересадка зеленых насаждений производится силами и средствами застройщиков. Застройщики вправе заключать договоры со специализированными организациями на выполнение указанных выше видов работ.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4.11.</w:t>
      </w:r>
      <w:r w:rsidR="000F7EEC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Отвод лесных насаждений или отдельно стоящих деревьев под рубку, независимо от их местонахождения, производится </w:t>
      </w:r>
      <w:r w:rsidR="00854344" w:rsidRPr="00F6658C">
        <w:rPr>
          <w:sz w:val="28"/>
          <w:szCs w:val="28"/>
        </w:rPr>
        <w:t>Администрацией</w:t>
      </w:r>
      <w:r w:rsidRPr="00F6658C">
        <w:rPr>
          <w:sz w:val="28"/>
          <w:szCs w:val="28"/>
        </w:rPr>
        <w:t>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4.12.</w:t>
      </w:r>
      <w:r w:rsidR="00775BE0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В случае обнаружения усыхания деревьев ответственные за сохранность зеленых насаждений лица должны в трехдневный срок в письменном или устном виде поставить в известность </w:t>
      </w:r>
      <w:r w:rsidR="00854344" w:rsidRPr="00F6658C">
        <w:rPr>
          <w:sz w:val="28"/>
          <w:szCs w:val="28"/>
        </w:rPr>
        <w:t>Администрацию</w:t>
      </w:r>
      <w:r w:rsidRPr="00F6658C">
        <w:rPr>
          <w:sz w:val="28"/>
          <w:szCs w:val="28"/>
        </w:rPr>
        <w:t xml:space="preserve"> для принятия необходимых предупредительных лечебных мер.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4.13.</w:t>
      </w:r>
      <w:r w:rsidR="00775BE0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Пользователи территорий, на которых расположены зеленые насаждения, обязаны производить снос сухостойных деревьев и кустарников, вырезку сухих веток и т.д. только по разрешению </w:t>
      </w:r>
      <w:r w:rsidR="00854344" w:rsidRPr="00F6658C">
        <w:rPr>
          <w:sz w:val="28"/>
          <w:szCs w:val="28"/>
        </w:rPr>
        <w:t>Администрации</w:t>
      </w:r>
      <w:r w:rsidRPr="00F6658C">
        <w:rPr>
          <w:sz w:val="28"/>
          <w:szCs w:val="28"/>
        </w:rPr>
        <w:t xml:space="preserve"> в обусловленные сроки своими силами или по договору со специализированными организациями.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4.14.</w:t>
      </w:r>
      <w:r w:rsidR="00775BE0">
        <w:rPr>
          <w:sz w:val="28"/>
          <w:szCs w:val="28"/>
        </w:rPr>
        <w:tab/>
      </w:r>
      <w:r w:rsidRPr="00F6658C">
        <w:rPr>
          <w:sz w:val="28"/>
          <w:szCs w:val="28"/>
        </w:rPr>
        <w:t>Восстановительная стоимость вносится в бюджет городского поселения и направляется на восстановление зеленых насаждений.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4.15.</w:t>
      </w:r>
      <w:r w:rsidR="008E43DF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Во всех открытых для посещения жителями городского </w:t>
      </w:r>
      <w:r w:rsidR="00753851" w:rsidRPr="00F6658C">
        <w:rPr>
          <w:sz w:val="28"/>
          <w:szCs w:val="28"/>
        </w:rPr>
        <w:t xml:space="preserve">поселения </w:t>
      </w:r>
      <w:r w:rsidRPr="00F6658C">
        <w:rPr>
          <w:sz w:val="28"/>
          <w:szCs w:val="28"/>
        </w:rPr>
        <w:t>садах, парках, скверах чистота и порядок должны постоянно поддерживаться правообладателями этих земельных участков.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4.16.</w:t>
      </w:r>
      <w:r w:rsidR="008E43DF">
        <w:rPr>
          <w:sz w:val="28"/>
          <w:szCs w:val="28"/>
        </w:rPr>
        <w:tab/>
      </w:r>
      <w:r w:rsidRPr="00F6658C">
        <w:rPr>
          <w:sz w:val="28"/>
          <w:szCs w:val="28"/>
        </w:rPr>
        <w:t>Правообладатели объектов недвижимости на территориях садов, парков, скверов, бульваров и лесопарков обязаны своевременно восстанавливать зеленые насаждения, расположенные на закрепленной за ними территории, в случае их повреждений.</w:t>
      </w:r>
    </w:p>
    <w:p w:rsidR="006931A7" w:rsidRPr="00F6658C" w:rsidRDefault="006931A7" w:rsidP="00EF4C08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4.17.</w:t>
      </w:r>
      <w:r w:rsidR="008E43DF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При сносе зеленых насаждений лица, осуществившие данный снос, обязаны восстановить сносимые зеленые насаждения на своей или прилегающей территории в очередной вегетационный период или перечислить восстановительную стоимость в бюджет городского поселения для их восстановления и сохранения необходимого баланса зеленых насаждений на территории городского </w:t>
      </w:r>
      <w:r w:rsidR="00854344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 xml:space="preserve"> по согласованию с </w:t>
      </w:r>
      <w:r w:rsidR="00854344" w:rsidRPr="00F6658C">
        <w:rPr>
          <w:sz w:val="28"/>
          <w:szCs w:val="28"/>
        </w:rPr>
        <w:t>Администрацией</w:t>
      </w:r>
      <w:r w:rsidRPr="00F6658C">
        <w:rPr>
          <w:sz w:val="28"/>
          <w:szCs w:val="28"/>
        </w:rPr>
        <w:t>.</w:t>
      </w:r>
    </w:p>
    <w:p w:rsidR="006931A7" w:rsidRPr="00F6658C" w:rsidRDefault="006931A7" w:rsidP="00765EFC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4.18.</w:t>
      </w:r>
      <w:r w:rsidR="00E14AC4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В садах, скверах и парках без согласования с </w:t>
      </w:r>
      <w:r w:rsidR="00854344" w:rsidRPr="00F6658C">
        <w:rPr>
          <w:sz w:val="28"/>
          <w:szCs w:val="28"/>
        </w:rPr>
        <w:t>Администрацией</w:t>
      </w:r>
      <w:r w:rsidRPr="00F6658C">
        <w:rPr>
          <w:sz w:val="28"/>
          <w:szCs w:val="28"/>
        </w:rPr>
        <w:t xml:space="preserve"> запрещается:</w:t>
      </w:r>
    </w:p>
    <w:p w:rsidR="006931A7" w:rsidRPr="00F6658C" w:rsidRDefault="006931A7" w:rsidP="00935E14">
      <w:pPr>
        <w:pStyle w:val="ConsPlusNormal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4.18.1.</w:t>
      </w:r>
      <w:r w:rsidR="00935E14">
        <w:rPr>
          <w:sz w:val="28"/>
          <w:szCs w:val="28"/>
        </w:rPr>
        <w:tab/>
      </w:r>
      <w:r w:rsidRPr="00F6658C">
        <w:rPr>
          <w:sz w:val="28"/>
          <w:szCs w:val="28"/>
        </w:rPr>
        <w:t>Отводить участки под застройку постоянного или временного характера.</w:t>
      </w:r>
    </w:p>
    <w:p w:rsidR="006931A7" w:rsidRPr="00F6658C" w:rsidRDefault="006931A7" w:rsidP="0033369D">
      <w:pPr>
        <w:pStyle w:val="ConsPlusNormal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4.18.2.</w:t>
      </w:r>
      <w:r w:rsidR="00406584">
        <w:rPr>
          <w:sz w:val="28"/>
          <w:szCs w:val="28"/>
        </w:rPr>
        <w:tab/>
      </w:r>
      <w:r w:rsidRPr="00F6658C">
        <w:rPr>
          <w:sz w:val="28"/>
          <w:szCs w:val="28"/>
        </w:rPr>
        <w:t>Устанавливать аттракционы, ларьки, тенты, рекламные щиты и другие временные объекты.</w:t>
      </w:r>
    </w:p>
    <w:p w:rsidR="006931A7" w:rsidRPr="00F6658C" w:rsidRDefault="006931A7" w:rsidP="004D5C15">
      <w:pPr>
        <w:pStyle w:val="ConsPlusNormal"/>
        <w:jc w:val="center"/>
        <w:outlineLvl w:val="1"/>
        <w:rPr>
          <w:sz w:val="28"/>
          <w:szCs w:val="28"/>
        </w:rPr>
      </w:pPr>
      <w:r w:rsidRPr="00F6658C">
        <w:rPr>
          <w:sz w:val="28"/>
          <w:szCs w:val="28"/>
        </w:rPr>
        <w:t>5.</w:t>
      </w:r>
      <w:r w:rsidR="001C565D">
        <w:rPr>
          <w:sz w:val="28"/>
          <w:szCs w:val="28"/>
        </w:rPr>
        <w:tab/>
      </w:r>
      <w:r w:rsidRPr="00F6658C">
        <w:rPr>
          <w:sz w:val="28"/>
          <w:szCs w:val="28"/>
        </w:rPr>
        <w:t>ПОРЯДОК ПРОИЗВОДСТВА СТРОИТЕЛЬНЫХ</w:t>
      </w:r>
      <w:r w:rsidR="004D5C15">
        <w:rPr>
          <w:sz w:val="28"/>
          <w:szCs w:val="28"/>
        </w:rPr>
        <w:t xml:space="preserve"> </w:t>
      </w:r>
      <w:r w:rsidRPr="00F6658C">
        <w:rPr>
          <w:sz w:val="28"/>
          <w:szCs w:val="28"/>
        </w:rPr>
        <w:t>РАБОТ В ЗОНЕ ЗЕЛЕНЫХ НАСАЖДЕНИЙ</w:t>
      </w:r>
    </w:p>
    <w:p w:rsidR="006931A7" w:rsidRPr="00F6658C" w:rsidRDefault="006931A7" w:rsidP="00F6658C">
      <w:pPr>
        <w:pStyle w:val="ConsPlusNormal"/>
        <w:jc w:val="center"/>
        <w:rPr>
          <w:sz w:val="28"/>
          <w:szCs w:val="28"/>
        </w:rPr>
      </w:pP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5.1.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Все юридические лица, независимо от форм собственности, а также граждане, занимающиеся индивидуальным строительством (кроме строительства, реконструкции и капитального ремонта объекта индивидуального жилищного строительства), обязаны получить согласование на производство работ в зоне зеленых насаждений в установленном законом порядке.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 xml:space="preserve">Объем сноса и пересадки деревьев, кустарников, разрушаемых газонов, цветников, садово-парковых дорожек и др. определяется согласно проекту и наружному осмотру комиссией в составе представителей </w:t>
      </w:r>
      <w:r w:rsidR="00B52499" w:rsidRPr="00F6658C">
        <w:rPr>
          <w:sz w:val="28"/>
          <w:szCs w:val="28"/>
        </w:rPr>
        <w:t>Администрации</w:t>
      </w:r>
      <w:r w:rsidRPr="00F6658C">
        <w:rPr>
          <w:sz w:val="28"/>
          <w:szCs w:val="28"/>
        </w:rPr>
        <w:t>, проектной организации, заказчика, о чем составляется акт. Восстановительную стоимость и стоимость восстановления нарушенного благоустройства включают в смету проекта.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5.2.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При производстве строительных работ строительные организации обязаны соблюдать следующие требования: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5.2.1.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Ограждать деревья, находящиеся в зоне строительства, сплошными инвентарными щитами высотой 2 м из досок толщиной 25 мм, щиты располагать треугольником на расстоянии 0,5 м от ствола дерева и укреплять кольями толщиной 6-8 см, которые забиваются в землю на глубину не менее 0,5 м. Для сохранения от повреждения корневой системы деревьев, расположенных ближе</w:t>
      </w:r>
      <w:r w:rsidR="00CC3D7E">
        <w:rPr>
          <w:sz w:val="28"/>
          <w:szCs w:val="28"/>
        </w:rPr>
        <w:br/>
      </w:r>
      <w:r w:rsidRPr="00F6658C">
        <w:rPr>
          <w:sz w:val="28"/>
          <w:szCs w:val="28"/>
        </w:rPr>
        <w:t>3-х метров от объекта строительства, вокруг ограждающего треугольника устраивать настил радиусом 1,5 м из досок толщиной 50 мм.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5.2.2.</w:t>
      </w:r>
      <w:r w:rsidR="00CC3D7E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При производстве мощений и асфальтировании улиц городского </w:t>
      </w:r>
      <w:r w:rsidR="00AA3F44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, проездов, площадей, дворов, тротуаров и т.д. оставлять вокруг дерева свободное пространство диаметром не менее 2 м.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5.2.3.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При выкопке траншеи, при прокладке кабеля связи, </w:t>
      </w:r>
      <w:proofErr w:type="spellStart"/>
      <w:r w:rsidRPr="00F6658C">
        <w:rPr>
          <w:sz w:val="28"/>
          <w:szCs w:val="28"/>
        </w:rPr>
        <w:t>электрокабелей</w:t>
      </w:r>
      <w:proofErr w:type="spellEnd"/>
      <w:r w:rsidRPr="00F6658C">
        <w:rPr>
          <w:sz w:val="28"/>
          <w:szCs w:val="28"/>
        </w:rPr>
        <w:t>, канализационных труб и других подземных коммуникаций края траншей должны быть не ближе 3 м от корневой шейки деревьев и кустарников.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5.2.4.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При реконструкции и строительстве дорог, тротуаров и других сооружений в районе существующих зеленых насаждений не допускать изменения нормативных вертикальных отметок более 5 см. В тех случаях, когда засыпка или обнажение корневой системы неизбежны, предусмотреть соответствующие устройства для создания нормальных условий жизни этих деревьев, включив в проектно-сметную документацию.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5.2.5.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При производстве работ подкопом в зоне корневой системы деревьев и кустарников работы необходимо производить ниже расположения основных скелетных корней, но не менее 1,5 м от поверхности почвы, не повреждая корневой системы.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5.2.6.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При капитальном ремонте и новом строительстве дорожного полотна центральных улиц городского </w:t>
      </w:r>
      <w:r w:rsidR="00753851" w:rsidRPr="00F6658C">
        <w:rPr>
          <w:sz w:val="28"/>
          <w:szCs w:val="28"/>
        </w:rPr>
        <w:t xml:space="preserve">поселения </w:t>
      </w:r>
      <w:r w:rsidRPr="00F6658C">
        <w:rPr>
          <w:sz w:val="28"/>
          <w:szCs w:val="28"/>
        </w:rPr>
        <w:t>предусмотреть в проектах и сметах устройство технической полосы шириной 0,75-1 м на полосе уличных газонов.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5.3.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При всех видах строительства и ремонта, производимых в зеленой зоне городского </w:t>
      </w:r>
      <w:r w:rsidR="00753851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, запрещается: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5.3.1.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Складирование на газонах песка, бетона, мусора и других материалов, а также стоянка автомашин, тракторов, тележек, вагончиков и другой техники.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5.3.2.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Складирование горюче-смазочных материалов ближе 10 м от деревьев </w:t>
      </w:r>
      <w:r w:rsidRPr="00F6658C">
        <w:rPr>
          <w:sz w:val="28"/>
          <w:szCs w:val="28"/>
        </w:rPr>
        <w:lastRenderedPageBreak/>
        <w:t>и кустарников, в тех случаях, когда складирование горюче-смазочных материалов производится на расстоянии менее 10 м от деревьев и кустарников, обеспечить защиту от попадания ГСМ к растениям через почву.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5.3.3.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Устраивать стоянку автомашин ближе 2,5 м от деревьев и 1,5 м от кустарников.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5.3.4.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Сбрасывать снег с песком, смешанным с солью, с проезжей части, сколотый лед и мусор на зеленые насаждения</w:t>
      </w:r>
      <w:r w:rsidR="00C26C52">
        <w:rPr>
          <w:sz w:val="28"/>
          <w:szCs w:val="28"/>
        </w:rPr>
        <w:t>.</w:t>
      </w:r>
      <w:r w:rsidRPr="00F6658C">
        <w:rPr>
          <w:sz w:val="28"/>
          <w:szCs w:val="28"/>
        </w:rPr>
        <w:t xml:space="preserve"> </w:t>
      </w:r>
      <w:r w:rsidR="00C26C52">
        <w:rPr>
          <w:sz w:val="28"/>
          <w:szCs w:val="28"/>
        </w:rPr>
        <w:t>В</w:t>
      </w:r>
      <w:r w:rsidRPr="00F6658C">
        <w:rPr>
          <w:sz w:val="28"/>
          <w:szCs w:val="28"/>
        </w:rPr>
        <w:t xml:space="preserve"> случае, когда после таяния снега на газонах, в цветниках, около кустарника будет обнаружен слой песка, уборку песка и восстановление газонов, цветников, кустарников и деревьев производить за счет лиц, допустивших данные действия. Ущерб по этим причинам, вследствие гибели зеленых насаждений, взыскивается в установленном законом порядке.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5.4.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Юридические и физические лица до начала работ в зоне зеленых насаждений обязаны: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5.4.1.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Оплатить восстановительную стоимость.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5.4.2.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Принять на хранение по акту зеленые насаждения, находящиеся в зоне строительства и не подлежащие сносу.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5.4.3.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Получить письменное разрешение на снос зеленых насаждений в </w:t>
      </w:r>
      <w:r w:rsidR="00AA3F44" w:rsidRPr="00F6658C">
        <w:rPr>
          <w:sz w:val="28"/>
          <w:szCs w:val="28"/>
        </w:rPr>
        <w:t>Администрации</w:t>
      </w:r>
      <w:r w:rsidRPr="00F6658C">
        <w:rPr>
          <w:sz w:val="28"/>
          <w:szCs w:val="28"/>
        </w:rPr>
        <w:t>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5.5.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При ремонтных и аварийных работах в зоне зеленых насаждений, лица, эксплуатирующие подземные инженерные сети и сооружения, обязаны: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5.5.1.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Передать телефонограмму в </w:t>
      </w:r>
      <w:r w:rsidR="00AA3F44" w:rsidRPr="00F6658C">
        <w:rPr>
          <w:sz w:val="28"/>
          <w:szCs w:val="28"/>
        </w:rPr>
        <w:t>Администрацию</w:t>
      </w:r>
      <w:r w:rsidRPr="00F6658C">
        <w:rPr>
          <w:sz w:val="28"/>
          <w:szCs w:val="28"/>
        </w:rPr>
        <w:t xml:space="preserve"> и вызвать на место представителя для определения объема нарушенного благоустройства.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5.5.2.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Оплатить восстановительную стоимость за причиненный ущерб вне охранной зоны.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5.5.3.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Восстановительная стоимость за снос и повреждения зеленых насаждений в охранной зоне инженерных сетей не взимается.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5.5.4.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>После окончания ремонтных работ восстановить нарушенное благоустройство в полном объеме.</w:t>
      </w:r>
    </w:p>
    <w:p w:rsidR="006931A7" w:rsidRPr="00F6658C" w:rsidRDefault="006931A7" w:rsidP="00E23BE7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5.6.</w:t>
      </w:r>
      <w:r w:rsidR="000B26F2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Новые посадки деревьев и кустарников производить только в соответствии с </w:t>
      </w:r>
      <w:proofErr w:type="spellStart"/>
      <w:r w:rsidRPr="00F6658C">
        <w:rPr>
          <w:sz w:val="28"/>
          <w:szCs w:val="28"/>
        </w:rPr>
        <w:t>дендропроектами</w:t>
      </w:r>
      <w:proofErr w:type="spellEnd"/>
      <w:r w:rsidRPr="00F6658C">
        <w:rPr>
          <w:sz w:val="28"/>
          <w:szCs w:val="28"/>
        </w:rPr>
        <w:t xml:space="preserve"> и с согласования служб подземных коммуникаций и инженерных сетей с учетом следующих минимальных расстояний от зданий, сооружений, приводимых согласно </w:t>
      </w:r>
      <w:proofErr w:type="spellStart"/>
      <w:r w:rsidRPr="00F6658C">
        <w:rPr>
          <w:sz w:val="28"/>
          <w:szCs w:val="28"/>
        </w:rPr>
        <w:t>СНиП</w:t>
      </w:r>
      <w:proofErr w:type="spellEnd"/>
      <w:r w:rsidRPr="00F6658C">
        <w:rPr>
          <w:sz w:val="28"/>
          <w:szCs w:val="28"/>
        </w:rPr>
        <w:t>:</w:t>
      </w:r>
    </w:p>
    <w:p w:rsidR="006931A7" w:rsidRPr="00F6658C" w:rsidRDefault="006931A7" w:rsidP="00F6658C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0"/>
        <w:gridCol w:w="1680"/>
        <w:gridCol w:w="1920"/>
      </w:tblGrid>
      <w:tr w:rsidR="006931A7" w:rsidRPr="00F6658C" w:rsidTr="00BA04D9"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Элементы и сооружения, от которых исчисляются расстояния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Расстояние до оси (в м)</w:t>
            </w:r>
          </w:p>
        </w:tc>
      </w:tr>
      <w:tr w:rsidR="006931A7" w:rsidRPr="00F6658C" w:rsidTr="00BA04D9"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от деревьев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от кустарников</w:t>
            </w:r>
          </w:p>
        </w:tc>
      </w:tr>
      <w:tr w:rsidR="006931A7" w:rsidRPr="00F6658C" w:rsidTr="00BA04D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both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1. Наружные стены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1,5</w:t>
            </w:r>
          </w:p>
        </w:tc>
      </w:tr>
      <w:tr w:rsidR="006931A7" w:rsidRPr="00F6658C" w:rsidTr="00BA04D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both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2. Ось трамвайных путей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3</w:t>
            </w:r>
          </w:p>
        </w:tc>
      </w:tr>
      <w:tr w:rsidR="006931A7" w:rsidRPr="00F6658C" w:rsidTr="00BA04D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both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3. Край тротуаров и дорожек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0,7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0,5</w:t>
            </w:r>
          </w:p>
        </w:tc>
      </w:tr>
      <w:tr w:rsidR="006931A7" w:rsidRPr="00F6658C" w:rsidTr="00BA04D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both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4. Край проезжей части улицы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1</w:t>
            </w:r>
          </w:p>
        </w:tc>
      </w:tr>
      <w:tr w:rsidR="006931A7" w:rsidRPr="00F6658C" w:rsidTr="00BA04D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both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lastRenderedPageBreak/>
              <w:t>5. Мачты и опоры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-</w:t>
            </w:r>
          </w:p>
        </w:tc>
      </w:tr>
      <w:tr w:rsidR="006931A7" w:rsidRPr="00F6658C" w:rsidTr="00BA04D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both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6. Подошва откосов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0,5</w:t>
            </w:r>
          </w:p>
        </w:tc>
      </w:tr>
      <w:tr w:rsidR="006931A7" w:rsidRPr="00F6658C" w:rsidTr="00BA04D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both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7. Подпорные стенки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1</w:t>
            </w:r>
          </w:p>
        </w:tc>
      </w:tr>
      <w:tr w:rsidR="006931A7" w:rsidRPr="00F6658C" w:rsidTr="00BA04D9"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both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8. Подземные сети: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931A7" w:rsidRPr="00F6658C" w:rsidTr="00BA04D9"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both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а) газопровод, канализация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1,5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-</w:t>
            </w:r>
          </w:p>
        </w:tc>
      </w:tr>
      <w:tr w:rsidR="006931A7" w:rsidRPr="00F6658C" w:rsidTr="00BA04D9"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both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б) тепловые сети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2,0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-</w:t>
            </w:r>
          </w:p>
        </w:tc>
      </w:tr>
      <w:tr w:rsidR="006931A7" w:rsidRPr="00F6658C" w:rsidTr="00BA04D9"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both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в) водопровод, дренаж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2,0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-</w:t>
            </w:r>
          </w:p>
        </w:tc>
      </w:tr>
      <w:tr w:rsidR="006931A7" w:rsidRPr="00F6658C" w:rsidTr="00BA04D9"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both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г) кабели связи, силовые кабели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2,0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0,7</w:t>
            </w:r>
          </w:p>
        </w:tc>
      </w:tr>
      <w:tr w:rsidR="006931A7" w:rsidRPr="00F6658C" w:rsidTr="00BA04D9"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F6658C">
              <w:rPr>
                <w:sz w:val="28"/>
                <w:szCs w:val="28"/>
              </w:rPr>
              <w:t>д</w:t>
            </w:r>
            <w:proofErr w:type="spellEnd"/>
            <w:r w:rsidRPr="00F6658C">
              <w:rPr>
                <w:sz w:val="28"/>
                <w:szCs w:val="28"/>
              </w:rPr>
              <w:t>) коллекторные каналы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3,0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7" w:rsidRPr="00F6658C" w:rsidRDefault="006931A7" w:rsidP="00F6658C">
            <w:pPr>
              <w:pStyle w:val="ConsPlusNormal"/>
              <w:jc w:val="center"/>
              <w:rPr>
                <w:sz w:val="28"/>
                <w:szCs w:val="28"/>
              </w:rPr>
            </w:pPr>
            <w:r w:rsidRPr="00F6658C">
              <w:rPr>
                <w:sz w:val="28"/>
                <w:szCs w:val="28"/>
              </w:rPr>
              <w:t>1,0</w:t>
            </w:r>
          </w:p>
        </w:tc>
      </w:tr>
    </w:tbl>
    <w:p w:rsidR="006931A7" w:rsidRPr="00F6658C" w:rsidRDefault="006931A7" w:rsidP="00F6658C">
      <w:pPr>
        <w:pStyle w:val="ConsPlusNormal"/>
        <w:jc w:val="center"/>
        <w:rPr>
          <w:sz w:val="28"/>
          <w:szCs w:val="28"/>
        </w:rPr>
      </w:pPr>
    </w:p>
    <w:p w:rsidR="006931A7" w:rsidRPr="00F6658C" w:rsidRDefault="006931A7" w:rsidP="00143754">
      <w:pPr>
        <w:pStyle w:val="ConsPlusNormal"/>
        <w:jc w:val="center"/>
        <w:outlineLvl w:val="1"/>
        <w:rPr>
          <w:sz w:val="28"/>
          <w:szCs w:val="28"/>
        </w:rPr>
      </w:pPr>
      <w:r w:rsidRPr="00F6658C">
        <w:rPr>
          <w:sz w:val="28"/>
          <w:szCs w:val="28"/>
        </w:rPr>
        <w:t>6.</w:t>
      </w:r>
      <w:r w:rsidR="00381A21">
        <w:rPr>
          <w:sz w:val="28"/>
          <w:szCs w:val="28"/>
        </w:rPr>
        <w:tab/>
      </w:r>
      <w:r w:rsidRPr="00F6658C">
        <w:rPr>
          <w:sz w:val="28"/>
          <w:szCs w:val="28"/>
        </w:rPr>
        <w:t>ОБЯЗАННОСТИ НАСЕЛЕНИЯ ПО СОХРАНЕНИЮ</w:t>
      </w:r>
      <w:r w:rsidR="00143754">
        <w:rPr>
          <w:sz w:val="28"/>
          <w:szCs w:val="28"/>
        </w:rPr>
        <w:t xml:space="preserve"> </w:t>
      </w:r>
      <w:r w:rsidRPr="00F6658C">
        <w:rPr>
          <w:sz w:val="28"/>
          <w:szCs w:val="28"/>
        </w:rPr>
        <w:t>ЗЕЛЕНЫХ НАСАЖДЕНИЙ И ГАЗОНОВ</w:t>
      </w:r>
    </w:p>
    <w:p w:rsidR="006931A7" w:rsidRPr="00F6658C" w:rsidRDefault="006931A7" w:rsidP="00F6658C">
      <w:pPr>
        <w:pStyle w:val="ConsPlusNormal"/>
        <w:jc w:val="center"/>
        <w:rPr>
          <w:sz w:val="28"/>
          <w:szCs w:val="28"/>
        </w:rPr>
      </w:pPr>
    </w:p>
    <w:p w:rsidR="006931A7" w:rsidRPr="00F6658C" w:rsidRDefault="006931A7" w:rsidP="00FB450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6.1.</w:t>
      </w:r>
      <w:r w:rsidR="00E46F03">
        <w:rPr>
          <w:sz w:val="28"/>
          <w:szCs w:val="28"/>
        </w:rPr>
        <w:tab/>
      </w:r>
      <w:r w:rsidRPr="00F6658C">
        <w:rPr>
          <w:sz w:val="28"/>
          <w:szCs w:val="28"/>
        </w:rPr>
        <w:t xml:space="preserve">Охрана зеленых насаждений городского </w:t>
      </w:r>
      <w:r w:rsidR="00AA3F44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 xml:space="preserve"> является общественным долгом каждого жителя городского </w:t>
      </w:r>
      <w:r w:rsidR="00AA3F44" w:rsidRPr="00F6658C">
        <w:rPr>
          <w:sz w:val="28"/>
          <w:szCs w:val="28"/>
        </w:rPr>
        <w:t>поселения</w:t>
      </w:r>
      <w:r w:rsidRPr="00F6658C">
        <w:rPr>
          <w:sz w:val="28"/>
          <w:szCs w:val="28"/>
        </w:rPr>
        <w:t>.</w:t>
      </w:r>
    </w:p>
    <w:p w:rsidR="006931A7" w:rsidRPr="00F6658C" w:rsidRDefault="006931A7" w:rsidP="00FB450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 xml:space="preserve">Все граждане, посещающие парки, сады, скверы, бульвары и другие места отдыха городского </w:t>
      </w:r>
      <w:r w:rsidR="00753851" w:rsidRPr="00F6658C">
        <w:rPr>
          <w:sz w:val="28"/>
          <w:szCs w:val="28"/>
        </w:rPr>
        <w:t xml:space="preserve">поселения </w:t>
      </w:r>
      <w:r w:rsidRPr="00F6658C">
        <w:rPr>
          <w:sz w:val="28"/>
          <w:szCs w:val="28"/>
        </w:rPr>
        <w:t>и его пригородные зоны, обязаны поддерживать чистоту и порядок, относиться к зеленым насаждениям бережно.</w:t>
      </w:r>
    </w:p>
    <w:p w:rsidR="006931A7" w:rsidRPr="00F6658C" w:rsidRDefault="006931A7" w:rsidP="00FB450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6.2.</w:t>
      </w:r>
      <w:r w:rsidR="00007F00">
        <w:rPr>
          <w:sz w:val="28"/>
          <w:szCs w:val="28"/>
        </w:rPr>
        <w:tab/>
      </w:r>
      <w:r w:rsidRPr="00F6658C">
        <w:rPr>
          <w:sz w:val="28"/>
          <w:szCs w:val="28"/>
        </w:rPr>
        <w:t>В садах, скверах, бульварах, парках категорически запрещается:</w:t>
      </w:r>
    </w:p>
    <w:p w:rsidR="006931A7" w:rsidRPr="00F6658C" w:rsidRDefault="006931A7" w:rsidP="00FB450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6.2.1.</w:t>
      </w:r>
      <w:r w:rsidR="00007F00">
        <w:rPr>
          <w:sz w:val="28"/>
          <w:szCs w:val="28"/>
        </w:rPr>
        <w:tab/>
      </w:r>
      <w:r w:rsidRPr="00F6658C">
        <w:rPr>
          <w:sz w:val="28"/>
          <w:szCs w:val="28"/>
        </w:rPr>
        <w:t>Портить деревья и кустарники, цветники, газоны.</w:t>
      </w:r>
    </w:p>
    <w:p w:rsidR="006931A7" w:rsidRPr="00F6658C" w:rsidRDefault="006931A7" w:rsidP="00FB450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6.2.2.</w:t>
      </w:r>
      <w:r w:rsidR="00007F00">
        <w:rPr>
          <w:sz w:val="28"/>
          <w:szCs w:val="28"/>
        </w:rPr>
        <w:tab/>
      </w:r>
      <w:r w:rsidRPr="00F6658C">
        <w:rPr>
          <w:sz w:val="28"/>
          <w:szCs w:val="28"/>
        </w:rPr>
        <w:t>Крепить к деревьям оттяжки от столбов, стен, заборов и т.д.</w:t>
      </w:r>
    </w:p>
    <w:p w:rsidR="00AA3F44" w:rsidRPr="00F6658C" w:rsidRDefault="006931A7" w:rsidP="00FB4505">
      <w:pPr>
        <w:pStyle w:val="ConsPlusNormal"/>
        <w:ind w:firstLine="709"/>
        <w:jc w:val="both"/>
        <w:rPr>
          <w:sz w:val="28"/>
          <w:szCs w:val="28"/>
        </w:rPr>
      </w:pPr>
      <w:r w:rsidRPr="00F6658C">
        <w:rPr>
          <w:sz w:val="28"/>
          <w:szCs w:val="28"/>
        </w:rPr>
        <w:t>6.2.3.</w:t>
      </w:r>
      <w:r w:rsidR="00007F00">
        <w:rPr>
          <w:sz w:val="28"/>
          <w:szCs w:val="28"/>
        </w:rPr>
        <w:tab/>
      </w:r>
      <w:r w:rsidRPr="00F6658C">
        <w:rPr>
          <w:sz w:val="28"/>
          <w:szCs w:val="28"/>
        </w:rPr>
        <w:t>Складировать на площадках зеленых насаждений строительные материалы, дрова, уголь и другие материалы, завозить на территорию парков и лесопарков, а также на смежную территорию мусор, брать землю, раскапывать участки под огороды, разводить костры.</w:t>
      </w:r>
    </w:p>
    <w:sectPr w:rsidR="00AA3F44" w:rsidRPr="00F6658C" w:rsidSect="000438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7FB7"/>
    <w:multiLevelType w:val="hybridMultilevel"/>
    <w:tmpl w:val="CAC8F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EF067C3"/>
    <w:multiLevelType w:val="hybridMultilevel"/>
    <w:tmpl w:val="0370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931A7"/>
    <w:rsid w:val="00007F00"/>
    <w:rsid w:val="00015236"/>
    <w:rsid w:val="00017A20"/>
    <w:rsid w:val="000272CC"/>
    <w:rsid w:val="000312DF"/>
    <w:rsid w:val="00042B94"/>
    <w:rsid w:val="0004386B"/>
    <w:rsid w:val="00045FD0"/>
    <w:rsid w:val="00056A82"/>
    <w:rsid w:val="0006273E"/>
    <w:rsid w:val="00095EDC"/>
    <w:rsid w:val="000B26F2"/>
    <w:rsid w:val="000C3AEE"/>
    <w:rsid w:val="000E4AE2"/>
    <w:rsid w:val="000F7EEC"/>
    <w:rsid w:val="00143754"/>
    <w:rsid w:val="00192A71"/>
    <w:rsid w:val="001C1962"/>
    <w:rsid w:val="001C565D"/>
    <w:rsid w:val="001C7433"/>
    <w:rsid w:val="001E40CB"/>
    <w:rsid w:val="001E789F"/>
    <w:rsid w:val="001E79B1"/>
    <w:rsid w:val="00203334"/>
    <w:rsid w:val="00207F07"/>
    <w:rsid w:val="002124A8"/>
    <w:rsid w:val="0021676E"/>
    <w:rsid w:val="00247202"/>
    <w:rsid w:val="002500A3"/>
    <w:rsid w:val="0025424D"/>
    <w:rsid w:val="002774CE"/>
    <w:rsid w:val="00280A3D"/>
    <w:rsid w:val="002A0466"/>
    <w:rsid w:val="002A52CD"/>
    <w:rsid w:val="002B006E"/>
    <w:rsid w:val="002D3E03"/>
    <w:rsid w:val="002E6308"/>
    <w:rsid w:val="002E705F"/>
    <w:rsid w:val="00303967"/>
    <w:rsid w:val="0033369D"/>
    <w:rsid w:val="00360F2A"/>
    <w:rsid w:val="0036638E"/>
    <w:rsid w:val="003702C6"/>
    <w:rsid w:val="00381A21"/>
    <w:rsid w:val="0038773F"/>
    <w:rsid w:val="00391C36"/>
    <w:rsid w:val="00396713"/>
    <w:rsid w:val="0039688F"/>
    <w:rsid w:val="00396925"/>
    <w:rsid w:val="00397EC6"/>
    <w:rsid w:val="003A0545"/>
    <w:rsid w:val="003A3756"/>
    <w:rsid w:val="003C199A"/>
    <w:rsid w:val="003D4DB8"/>
    <w:rsid w:val="003F64E2"/>
    <w:rsid w:val="0040166D"/>
    <w:rsid w:val="00406584"/>
    <w:rsid w:val="00412542"/>
    <w:rsid w:val="00423185"/>
    <w:rsid w:val="00456778"/>
    <w:rsid w:val="00456F7B"/>
    <w:rsid w:val="004737E2"/>
    <w:rsid w:val="00482267"/>
    <w:rsid w:val="004A7B70"/>
    <w:rsid w:val="004D24AE"/>
    <w:rsid w:val="004D5C15"/>
    <w:rsid w:val="004F1E1B"/>
    <w:rsid w:val="004F6E66"/>
    <w:rsid w:val="00510B95"/>
    <w:rsid w:val="00511829"/>
    <w:rsid w:val="005231CD"/>
    <w:rsid w:val="00550A16"/>
    <w:rsid w:val="00560778"/>
    <w:rsid w:val="00565112"/>
    <w:rsid w:val="00570020"/>
    <w:rsid w:val="00571F52"/>
    <w:rsid w:val="005809BF"/>
    <w:rsid w:val="00581AE9"/>
    <w:rsid w:val="005A2714"/>
    <w:rsid w:val="005A303C"/>
    <w:rsid w:val="005C14DF"/>
    <w:rsid w:val="005C5306"/>
    <w:rsid w:val="005D24C1"/>
    <w:rsid w:val="00600C37"/>
    <w:rsid w:val="00601A6F"/>
    <w:rsid w:val="006249E3"/>
    <w:rsid w:val="00636CE3"/>
    <w:rsid w:val="00643C94"/>
    <w:rsid w:val="0065617C"/>
    <w:rsid w:val="00656666"/>
    <w:rsid w:val="00672E17"/>
    <w:rsid w:val="0068038F"/>
    <w:rsid w:val="00683DE5"/>
    <w:rsid w:val="00692A62"/>
    <w:rsid w:val="006931A7"/>
    <w:rsid w:val="006A07E7"/>
    <w:rsid w:val="006D2836"/>
    <w:rsid w:val="006D7ACF"/>
    <w:rsid w:val="006F0C77"/>
    <w:rsid w:val="00716EAD"/>
    <w:rsid w:val="00731CFF"/>
    <w:rsid w:val="00753851"/>
    <w:rsid w:val="007564B9"/>
    <w:rsid w:val="00765EFC"/>
    <w:rsid w:val="00775BE0"/>
    <w:rsid w:val="00783B4F"/>
    <w:rsid w:val="007A4CB2"/>
    <w:rsid w:val="007F1E70"/>
    <w:rsid w:val="00805E13"/>
    <w:rsid w:val="00806C60"/>
    <w:rsid w:val="00816D64"/>
    <w:rsid w:val="00854344"/>
    <w:rsid w:val="00883816"/>
    <w:rsid w:val="00886AAB"/>
    <w:rsid w:val="008B41BC"/>
    <w:rsid w:val="008E43DF"/>
    <w:rsid w:val="008F354A"/>
    <w:rsid w:val="008F623C"/>
    <w:rsid w:val="0090034F"/>
    <w:rsid w:val="00905CB4"/>
    <w:rsid w:val="00905E0D"/>
    <w:rsid w:val="0090761B"/>
    <w:rsid w:val="009077D2"/>
    <w:rsid w:val="0091095F"/>
    <w:rsid w:val="009124A3"/>
    <w:rsid w:val="009179AC"/>
    <w:rsid w:val="0093578E"/>
    <w:rsid w:val="00935E14"/>
    <w:rsid w:val="00937D30"/>
    <w:rsid w:val="00962956"/>
    <w:rsid w:val="00965DBF"/>
    <w:rsid w:val="00987FC9"/>
    <w:rsid w:val="009A535E"/>
    <w:rsid w:val="009D348F"/>
    <w:rsid w:val="00A17B12"/>
    <w:rsid w:val="00A30984"/>
    <w:rsid w:val="00A45B09"/>
    <w:rsid w:val="00A848A6"/>
    <w:rsid w:val="00AA3F44"/>
    <w:rsid w:val="00AA6E6E"/>
    <w:rsid w:val="00AC1A13"/>
    <w:rsid w:val="00AF1796"/>
    <w:rsid w:val="00B52499"/>
    <w:rsid w:val="00B5419F"/>
    <w:rsid w:val="00B651EB"/>
    <w:rsid w:val="00BC1ECD"/>
    <w:rsid w:val="00BE1352"/>
    <w:rsid w:val="00C26C52"/>
    <w:rsid w:val="00C37111"/>
    <w:rsid w:val="00C42C6C"/>
    <w:rsid w:val="00C751B3"/>
    <w:rsid w:val="00CA3156"/>
    <w:rsid w:val="00CA3718"/>
    <w:rsid w:val="00CC3D7E"/>
    <w:rsid w:val="00D40F2B"/>
    <w:rsid w:val="00D54054"/>
    <w:rsid w:val="00D617B9"/>
    <w:rsid w:val="00D9577F"/>
    <w:rsid w:val="00DC57BD"/>
    <w:rsid w:val="00DD25B1"/>
    <w:rsid w:val="00DD6FF3"/>
    <w:rsid w:val="00E1298E"/>
    <w:rsid w:val="00E14AC4"/>
    <w:rsid w:val="00E23BE7"/>
    <w:rsid w:val="00E27D94"/>
    <w:rsid w:val="00E3392E"/>
    <w:rsid w:val="00E4114D"/>
    <w:rsid w:val="00E46F03"/>
    <w:rsid w:val="00E57636"/>
    <w:rsid w:val="00E76CDF"/>
    <w:rsid w:val="00EB2978"/>
    <w:rsid w:val="00EC0E4D"/>
    <w:rsid w:val="00ED043C"/>
    <w:rsid w:val="00ED3127"/>
    <w:rsid w:val="00EE349D"/>
    <w:rsid w:val="00EF4C08"/>
    <w:rsid w:val="00F05269"/>
    <w:rsid w:val="00F12E41"/>
    <w:rsid w:val="00F13D5F"/>
    <w:rsid w:val="00F160A0"/>
    <w:rsid w:val="00F23965"/>
    <w:rsid w:val="00F43E4D"/>
    <w:rsid w:val="00F475D7"/>
    <w:rsid w:val="00F6364C"/>
    <w:rsid w:val="00F6658C"/>
    <w:rsid w:val="00F7618A"/>
    <w:rsid w:val="00FA595F"/>
    <w:rsid w:val="00FB02CB"/>
    <w:rsid w:val="00FB032D"/>
    <w:rsid w:val="00FB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6931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Normal">
    <w:name w:val="ConsPlusNormal"/>
    <w:rsid w:val="0069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42073&amp;date=16.07.2021&amp;dst=101754&amp;fld=134" TargetMode="External"/><Relationship Id="rId13" Type="http://schemas.openxmlformats.org/officeDocument/2006/relationships/hyperlink" Target="https://login.consultant.ru/link/?req=doc&amp;base=RLAW140&amp;n=142073&amp;date=16.07.2021&amp;dst=10175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89137&amp;date=16.07.2021" TargetMode="External"/><Relationship Id="rId12" Type="http://schemas.openxmlformats.org/officeDocument/2006/relationships/hyperlink" Target="https://login.consultant.ru/link/?req=doc&amp;base=RZR&amp;n=389137&amp;date=16.07.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89504&amp;date=16.07.2021" TargetMode="External"/><Relationship Id="rId11" Type="http://schemas.openxmlformats.org/officeDocument/2006/relationships/hyperlink" Target="https://login.consultant.ru/link/?req=doc&amp;base=RZR&amp;n=389504&amp;date=16.07.2021" TargetMode="External"/><Relationship Id="rId5" Type="http://schemas.openxmlformats.org/officeDocument/2006/relationships/hyperlink" Target="https://login.consultant.ru/link/?req=doc&amp;base=RZR&amp;n=389194&amp;date=16.07.20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89194&amp;date=16.07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2875&amp;date=16.07.2021" TargetMode="External"/><Relationship Id="rId14" Type="http://schemas.openxmlformats.org/officeDocument/2006/relationships/hyperlink" Target="https://login.consultant.ru/link/?req=doc&amp;base=RZR&amp;n=389194&amp;date=16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1</cp:lastModifiedBy>
  <cp:revision>575</cp:revision>
  <cp:lastPrinted>2021-07-29T08:31:00Z</cp:lastPrinted>
  <dcterms:created xsi:type="dcterms:W3CDTF">2021-08-04T06:47:00Z</dcterms:created>
  <dcterms:modified xsi:type="dcterms:W3CDTF">2021-08-04T11:22:00Z</dcterms:modified>
</cp:coreProperties>
</file>