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4A" w:rsidRDefault="00FB1B4A">
      <w:pPr>
        <w:pStyle w:val="ConsPlusNormal"/>
        <w:ind w:firstLine="540"/>
        <w:jc w:val="both"/>
      </w:pPr>
    </w:p>
    <w:p w:rsidR="0077124E" w:rsidRPr="009A201F" w:rsidRDefault="008B18AE" w:rsidP="0077124E">
      <w:pPr>
        <w:tabs>
          <w:tab w:val="left" w:pos="709"/>
        </w:tabs>
        <w:spacing w:after="0" w:line="240" w:lineRule="auto"/>
        <w:ind w:firstLine="5103"/>
        <w:jc w:val="both"/>
        <w:rPr>
          <w:rFonts w:ascii="Times New Roman" w:eastAsia="Calibri" w:hAnsi="Times New Roman" w:cs="Times New Roman"/>
          <w:sz w:val="24"/>
          <w:szCs w:val="28"/>
        </w:rPr>
      </w:pPr>
      <w:r>
        <w:t xml:space="preserve">                                                                                          </w:t>
      </w:r>
      <w:r w:rsidR="00F21857">
        <w:t xml:space="preserve">   </w:t>
      </w:r>
      <w:r>
        <w:t xml:space="preserve">  </w:t>
      </w:r>
      <w:r w:rsidR="00BF39DB">
        <w:t xml:space="preserve"> </w:t>
      </w:r>
      <w:r w:rsidR="00F21857">
        <w:t xml:space="preserve">      </w:t>
      </w:r>
      <w:r w:rsidR="0077124E">
        <w:tab/>
      </w:r>
      <w:r w:rsidR="0077124E">
        <w:tab/>
      </w:r>
      <w:r w:rsidR="0077124E">
        <w:tab/>
      </w:r>
      <w:r w:rsidR="0077124E">
        <w:tab/>
      </w:r>
      <w:r w:rsidR="0077124E">
        <w:tab/>
      </w:r>
      <w:r w:rsidR="0077124E">
        <w:tab/>
      </w:r>
      <w:r w:rsidR="0077124E">
        <w:tab/>
      </w:r>
      <w:r w:rsidR="0077124E">
        <w:tab/>
      </w:r>
      <w:r w:rsidR="0077124E" w:rsidRPr="009A201F">
        <w:rPr>
          <w:rFonts w:ascii="Times New Roman" w:eastAsia="Calibri" w:hAnsi="Times New Roman" w:cs="Times New Roman"/>
          <w:sz w:val="24"/>
          <w:szCs w:val="28"/>
        </w:rPr>
        <w:t>Утвержден</w:t>
      </w:r>
    </w:p>
    <w:p w:rsidR="0077124E" w:rsidRPr="009A201F" w:rsidRDefault="0077124E" w:rsidP="0077124E">
      <w:pPr>
        <w:tabs>
          <w:tab w:val="left" w:pos="709"/>
        </w:tabs>
        <w:spacing w:after="0" w:line="240" w:lineRule="auto"/>
        <w:ind w:firstLine="5103"/>
        <w:jc w:val="both"/>
        <w:rPr>
          <w:rFonts w:ascii="Times New Roman" w:eastAsia="Calibri" w:hAnsi="Times New Roman" w:cs="Times New Roman"/>
          <w:sz w:val="24"/>
          <w:szCs w:val="28"/>
        </w:rPr>
      </w:pPr>
      <w:r w:rsidRPr="009A201F">
        <w:rPr>
          <w:rFonts w:ascii="Times New Roman" w:eastAsia="Calibri" w:hAnsi="Times New Roman" w:cs="Times New Roman"/>
          <w:sz w:val="24"/>
          <w:szCs w:val="28"/>
        </w:rPr>
        <w:t>Постановлением Администрации</w:t>
      </w:r>
    </w:p>
    <w:p w:rsidR="0077124E" w:rsidRPr="009A201F" w:rsidRDefault="0077124E" w:rsidP="0077124E">
      <w:pPr>
        <w:tabs>
          <w:tab w:val="left" w:pos="709"/>
        </w:tabs>
        <w:spacing w:after="0" w:line="240" w:lineRule="auto"/>
        <w:ind w:left="5103"/>
        <w:jc w:val="both"/>
        <w:rPr>
          <w:rFonts w:ascii="Times New Roman" w:eastAsia="Calibri" w:hAnsi="Times New Roman" w:cs="Times New Roman"/>
          <w:sz w:val="24"/>
          <w:szCs w:val="28"/>
        </w:rPr>
      </w:pPr>
      <w:r w:rsidRPr="009A201F">
        <w:rPr>
          <w:rFonts w:ascii="Times New Roman" w:eastAsia="Calibri" w:hAnsi="Times New Roman" w:cs="Times New Roman"/>
          <w:sz w:val="24"/>
          <w:szCs w:val="28"/>
        </w:rPr>
        <w:t xml:space="preserve">городского поселения город Благовещенск муниципального района </w:t>
      </w:r>
    </w:p>
    <w:p w:rsidR="0077124E" w:rsidRPr="009A201F" w:rsidRDefault="0077124E" w:rsidP="0077124E">
      <w:pPr>
        <w:tabs>
          <w:tab w:val="left" w:pos="709"/>
        </w:tabs>
        <w:spacing w:after="0" w:line="240" w:lineRule="auto"/>
        <w:ind w:firstLine="5103"/>
        <w:jc w:val="both"/>
        <w:rPr>
          <w:rFonts w:ascii="Times New Roman" w:eastAsia="Calibri" w:hAnsi="Times New Roman" w:cs="Times New Roman"/>
          <w:sz w:val="24"/>
          <w:szCs w:val="28"/>
        </w:rPr>
      </w:pPr>
      <w:r w:rsidRPr="009A201F">
        <w:rPr>
          <w:rFonts w:ascii="Times New Roman" w:eastAsia="Calibri" w:hAnsi="Times New Roman" w:cs="Times New Roman"/>
          <w:sz w:val="24"/>
          <w:szCs w:val="28"/>
        </w:rPr>
        <w:t xml:space="preserve">Благовещенский район </w:t>
      </w:r>
    </w:p>
    <w:p w:rsidR="0077124E" w:rsidRPr="009A201F" w:rsidRDefault="0077124E" w:rsidP="0077124E">
      <w:pPr>
        <w:tabs>
          <w:tab w:val="left" w:pos="709"/>
        </w:tabs>
        <w:spacing w:after="0" w:line="240" w:lineRule="auto"/>
        <w:ind w:firstLine="5103"/>
        <w:jc w:val="both"/>
        <w:rPr>
          <w:rFonts w:ascii="Times New Roman" w:eastAsia="Calibri" w:hAnsi="Times New Roman" w:cs="Times New Roman"/>
          <w:sz w:val="24"/>
          <w:szCs w:val="28"/>
        </w:rPr>
      </w:pPr>
      <w:r w:rsidRPr="009A201F">
        <w:rPr>
          <w:rFonts w:ascii="Times New Roman" w:eastAsia="Calibri" w:hAnsi="Times New Roman" w:cs="Times New Roman"/>
          <w:sz w:val="24"/>
          <w:szCs w:val="28"/>
        </w:rPr>
        <w:t>Республики Башкортостан</w:t>
      </w:r>
    </w:p>
    <w:p w:rsidR="0077124E" w:rsidRPr="009A201F" w:rsidRDefault="0077124E" w:rsidP="0077124E">
      <w:pPr>
        <w:tabs>
          <w:tab w:val="left" w:pos="709"/>
        </w:tabs>
        <w:spacing w:after="0" w:line="240" w:lineRule="auto"/>
        <w:ind w:firstLine="5103"/>
        <w:jc w:val="both"/>
        <w:rPr>
          <w:rFonts w:ascii="Times New Roman" w:eastAsia="Calibri" w:hAnsi="Times New Roman" w:cs="Times New Roman"/>
          <w:sz w:val="24"/>
          <w:szCs w:val="28"/>
        </w:rPr>
      </w:pPr>
      <w:r w:rsidRPr="009A201F">
        <w:rPr>
          <w:rFonts w:ascii="Times New Roman" w:eastAsia="Calibri" w:hAnsi="Times New Roman" w:cs="Times New Roman"/>
          <w:sz w:val="24"/>
          <w:szCs w:val="28"/>
        </w:rPr>
        <w:t>от «</w:t>
      </w:r>
      <w:r w:rsidR="004258B3">
        <w:rPr>
          <w:rFonts w:ascii="Times New Roman" w:eastAsia="Calibri" w:hAnsi="Times New Roman" w:cs="Times New Roman"/>
          <w:sz w:val="24"/>
          <w:szCs w:val="28"/>
        </w:rPr>
        <w:t>____</w:t>
      </w:r>
      <w:r w:rsidR="0057285F">
        <w:rPr>
          <w:rFonts w:ascii="Times New Roman" w:eastAsia="Calibri" w:hAnsi="Times New Roman" w:cs="Times New Roman"/>
          <w:sz w:val="24"/>
          <w:szCs w:val="28"/>
        </w:rPr>
        <w:t xml:space="preserve">» </w:t>
      </w:r>
      <w:r w:rsidR="004258B3">
        <w:rPr>
          <w:rFonts w:ascii="Times New Roman" w:eastAsia="Calibri" w:hAnsi="Times New Roman" w:cs="Times New Roman"/>
          <w:sz w:val="24"/>
          <w:szCs w:val="28"/>
        </w:rPr>
        <w:t>________</w:t>
      </w:r>
      <w:r w:rsidR="0057285F">
        <w:rPr>
          <w:rFonts w:ascii="Times New Roman" w:eastAsia="Calibri" w:hAnsi="Times New Roman" w:cs="Times New Roman"/>
          <w:sz w:val="24"/>
          <w:szCs w:val="28"/>
        </w:rPr>
        <w:t xml:space="preserve">  20</w:t>
      </w:r>
      <w:r w:rsidR="004258B3">
        <w:rPr>
          <w:rFonts w:ascii="Times New Roman" w:eastAsia="Calibri" w:hAnsi="Times New Roman" w:cs="Times New Roman"/>
          <w:sz w:val="24"/>
          <w:szCs w:val="28"/>
        </w:rPr>
        <w:t>____</w:t>
      </w:r>
      <w:r w:rsidRPr="009A201F">
        <w:rPr>
          <w:rFonts w:ascii="Times New Roman" w:eastAsia="Calibri" w:hAnsi="Times New Roman" w:cs="Times New Roman"/>
          <w:sz w:val="24"/>
          <w:szCs w:val="28"/>
        </w:rPr>
        <w:t>г. №</w:t>
      </w:r>
      <w:r w:rsidR="004258B3">
        <w:rPr>
          <w:rFonts w:ascii="Times New Roman" w:eastAsia="Calibri" w:hAnsi="Times New Roman" w:cs="Times New Roman"/>
          <w:sz w:val="24"/>
          <w:szCs w:val="28"/>
          <w:u w:val="single"/>
        </w:rPr>
        <w:t>______</w:t>
      </w:r>
    </w:p>
    <w:p w:rsidR="0077124E" w:rsidRPr="009A201F" w:rsidRDefault="0077124E" w:rsidP="0077124E">
      <w:pPr>
        <w:pStyle w:val="ConsPlusNormal"/>
        <w:tabs>
          <w:tab w:val="left" w:pos="1407"/>
        </w:tabs>
        <w:jc w:val="center"/>
        <w:rPr>
          <w:rFonts w:ascii="Times New Roman" w:hAnsi="Times New Roman" w:cs="Times New Roman"/>
          <w:b/>
          <w:sz w:val="28"/>
        </w:rPr>
      </w:pPr>
      <w:r w:rsidRPr="009A201F">
        <w:rPr>
          <w:rFonts w:ascii="Times New Roman" w:hAnsi="Times New Roman" w:cs="Times New Roman"/>
          <w:b/>
          <w:sz w:val="28"/>
        </w:rPr>
        <w:tab/>
      </w:r>
    </w:p>
    <w:p w:rsidR="00BF39DB" w:rsidRPr="009A201F" w:rsidRDefault="00BF39DB" w:rsidP="0077124E">
      <w:pPr>
        <w:tabs>
          <w:tab w:val="left" w:pos="709"/>
        </w:tabs>
        <w:spacing w:after="0" w:line="240" w:lineRule="auto"/>
      </w:pPr>
    </w:p>
    <w:p w:rsidR="00236547" w:rsidRPr="009A201F" w:rsidRDefault="00236547">
      <w:pPr>
        <w:pStyle w:val="ConsPlusNormal"/>
        <w:ind w:firstLine="540"/>
        <w:jc w:val="both"/>
      </w:pPr>
    </w:p>
    <w:p w:rsidR="00236547" w:rsidRPr="009A201F" w:rsidRDefault="00236547">
      <w:pPr>
        <w:pStyle w:val="ConsPlusNormal"/>
        <w:ind w:firstLine="540"/>
        <w:jc w:val="both"/>
      </w:pPr>
    </w:p>
    <w:p w:rsidR="00236547" w:rsidRPr="009A201F" w:rsidRDefault="00236547" w:rsidP="00236547">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ПОРЯДОК</w:t>
      </w:r>
    </w:p>
    <w:p w:rsidR="00236547" w:rsidRPr="009A201F" w:rsidRDefault="00236547" w:rsidP="00236547">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учета бюджетных и денежных обязательств получателей средств</w:t>
      </w:r>
    </w:p>
    <w:p w:rsidR="00236547" w:rsidRPr="009A201F" w:rsidRDefault="00236547" w:rsidP="00236547">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бюджета </w:t>
      </w:r>
      <w:r w:rsidR="0077124E" w:rsidRPr="009A201F">
        <w:rPr>
          <w:rFonts w:ascii="Times New Roman" w:eastAsia="Calibri" w:hAnsi="Times New Roman" w:cs="Times New Roman"/>
          <w:sz w:val="28"/>
          <w:szCs w:val="28"/>
        </w:rPr>
        <w:t>городского поселения город Благовещенск м</w:t>
      </w:r>
      <w:r w:rsidR="002C4F98" w:rsidRPr="009A201F">
        <w:rPr>
          <w:rFonts w:ascii="Times New Roman" w:eastAsia="Times New Roman" w:hAnsi="Times New Roman" w:cs="Times New Roman"/>
          <w:sz w:val="28"/>
          <w:szCs w:val="28"/>
          <w:lang w:eastAsia="ru-RU"/>
        </w:rPr>
        <w:t xml:space="preserve">униципального района Благовещенский район </w:t>
      </w:r>
      <w:r w:rsidRPr="009A201F">
        <w:rPr>
          <w:rFonts w:ascii="Times New Roman" w:eastAsia="Times New Roman" w:hAnsi="Times New Roman" w:cs="Times New Roman"/>
          <w:sz w:val="28"/>
          <w:szCs w:val="28"/>
          <w:lang w:eastAsia="ru-RU"/>
        </w:rPr>
        <w:t>Республики Башкортостан</w:t>
      </w:r>
    </w:p>
    <w:p w:rsidR="00236547" w:rsidRPr="009A201F" w:rsidRDefault="00236547" w:rsidP="0023654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I. Общие положения</w:t>
      </w:r>
    </w:p>
    <w:p w:rsidR="00236547" w:rsidRPr="009A201F" w:rsidRDefault="00236547" w:rsidP="0023654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 Настоящий Порядок учета бюджетных и денежных обязательств </w:t>
      </w:r>
      <w:r w:rsidR="002C4F98" w:rsidRPr="009A201F">
        <w:rPr>
          <w:rFonts w:ascii="Times New Roman" w:eastAsia="Times New Roman" w:hAnsi="Times New Roman" w:cs="Times New Roman"/>
          <w:sz w:val="28"/>
          <w:szCs w:val="28"/>
          <w:lang w:eastAsia="ru-RU"/>
        </w:rPr>
        <w:t xml:space="preserve">получателей средств бюджета </w:t>
      </w:r>
      <w:r w:rsidR="0077124E" w:rsidRPr="009A201F">
        <w:rPr>
          <w:rFonts w:ascii="Times New Roman" w:eastAsia="Calibri" w:hAnsi="Times New Roman" w:cs="Times New Roman"/>
          <w:sz w:val="28"/>
          <w:szCs w:val="28"/>
        </w:rPr>
        <w:t>городского поселения город Благовещенск м</w:t>
      </w:r>
      <w:r w:rsidR="002C4F98" w:rsidRPr="009A201F">
        <w:rPr>
          <w:rFonts w:ascii="Times New Roman" w:eastAsia="Times New Roman" w:hAnsi="Times New Roman" w:cs="Times New Roman"/>
          <w:sz w:val="28"/>
          <w:szCs w:val="28"/>
          <w:lang w:eastAsia="ru-RU"/>
        </w:rPr>
        <w:t>униц</w:t>
      </w:r>
      <w:r w:rsidR="006B527F" w:rsidRPr="009A201F">
        <w:rPr>
          <w:rFonts w:ascii="Times New Roman" w:eastAsia="Times New Roman" w:hAnsi="Times New Roman" w:cs="Times New Roman"/>
          <w:sz w:val="28"/>
          <w:szCs w:val="28"/>
          <w:lang w:eastAsia="ru-RU"/>
        </w:rPr>
        <w:t>и</w:t>
      </w:r>
      <w:r w:rsidR="002C4F98" w:rsidRPr="009A201F">
        <w:rPr>
          <w:rFonts w:ascii="Times New Roman" w:eastAsia="Times New Roman" w:hAnsi="Times New Roman" w:cs="Times New Roman"/>
          <w:sz w:val="28"/>
          <w:szCs w:val="28"/>
          <w:lang w:eastAsia="ru-RU"/>
        </w:rPr>
        <w:t xml:space="preserve">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 xml:space="preserve">(далее – Порядок) устанавливает порядок исполнения </w:t>
      </w:r>
      <w:r w:rsidR="006B527F" w:rsidRPr="009A201F">
        <w:rPr>
          <w:rFonts w:ascii="Times New Roman" w:eastAsia="Times New Roman" w:hAnsi="Times New Roman" w:cs="Times New Roman"/>
          <w:sz w:val="28"/>
          <w:szCs w:val="28"/>
          <w:lang w:eastAsia="ru-RU"/>
        </w:rPr>
        <w:t xml:space="preserve">бюджета </w:t>
      </w:r>
      <w:r w:rsidR="0077124E"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 xml:space="preserve">по расходам в части учета </w:t>
      </w:r>
      <w:r w:rsidR="0077124E" w:rsidRPr="009A201F">
        <w:rPr>
          <w:rFonts w:ascii="Times New Roman" w:eastAsia="Times New Roman" w:hAnsi="Times New Roman" w:cs="Times New Roman"/>
          <w:sz w:val="28"/>
          <w:szCs w:val="28"/>
          <w:lang w:eastAsia="ru-RU"/>
        </w:rPr>
        <w:t>отделом</w:t>
      </w:r>
      <w:r w:rsidR="006B527F" w:rsidRPr="009A201F">
        <w:rPr>
          <w:rFonts w:ascii="Times New Roman" w:eastAsia="Times New Roman" w:hAnsi="Times New Roman" w:cs="Times New Roman"/>
          <w:sz w:val="28"/>
          <w:szCs w:val="28"/>
          <w:lang w:eastAsia="ru-RU"/>
        </w:rPr>
        <w:t xml:space="preserve"> администрации </w:t>
      </w:r>
      <w:r w:rsidR="0077124E"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(далее - </w:t>
      </w:r>
      <w:r w:rsidR="0077124E" w:rsidRPr="009A201F">
        <w:rPr>
          <w:rFonts w:ascii="Times New Roman" w:eastAsia="Times New Roman" w:hAnsi="Times New Roman" w:cs="Times New Roman"/>
          <w:sz w:val="28"/>
          <w:szCs w:val="28"/>
          <w:lang w:eastAsia="ru-RU"/>
        </w:rPr>
        <w:t>отдел Администрации</w:t>
      </w:r>
      <w:r w:rsidR="006B527F" w:rsidRPr="009A201F">
        <w:rPr>
          <w:rFonts w:ascii="Times New Roman" w:eastAsia="Times New Roman" w:hAnsi="Times New Roman" w:cs="Times New Roman"/>
          <w:sz w:val="28"/>
          <w:szCs w:val="28"/>
          <w:lang w:eastAsia="ru-RU"/>
        </w:rPr>
        <w:t>)</w:t>
      </w:r>
      <w:r w:rsidRPr="009A201F">
        <w:rPr>
          <w:rFonts w:ascii="Times New Roman" w:eastAsia="Times New Roman" w:hAnsi="Times New Roman" w:cs="Times New Roman"/>
          <w:sz w:val="28"/>
          <w:szCs w:val="28"/>
          <w:lang w:eastAsia="ru-RU"/>
        </w:rPr>
        <w:t xml:space="preserve"> бюджетных и денежных обязательств </w:t>
      </w:r>
      <w:r w:rsidR="002C4F98" w:rsidRPr="009A201F">
        <w:rPr>
          <w:rFonts w:ascii="Times New Roman" w:eastAsia="Times New Roman" w:hAnsi="Times New Roman" w:cs="Times New Roman"/>
          <w:sz w:val="28"/>
          <w:szCs w:val="28"/>
          <w:lang w:eastAsia="ru-RU"/>
        </w:rPr>
        <w:t xml:space="preserve">получателей средств бюджета </w:t>
      </w:r>
      <w:r w:rsidR="0077124E" w:rsidRPr="009A201F">
        <w:rPr>
          <w:rFonts w:ascii="Times New Roman" w:eastAsia="Calibri" w:hAnsi="Times New Roman" w:cs="Times New Roman"/>
          <w:sz w:val="28"/>
          <w:szCs w:val="28"/>
        </w:rPr>
        <w:t>городского поселения город Благовещенск м</w:t>
      </w:r>
      <w:r w:rsidR="002C4F98" w:rsidRPr="009A201F">
        <w:rPr>
          <w:rFonts w:ascii="Times New Roman" w:eastAsia="Times New Roman" w:hAnsi="Times New Roman" w:cs="Times New Roman"/>
          <w:sz w:val="28"/>
          <w:szCs w:val="28"/>
          <w:lang w:eastAsia="ru-RU"/>
        </w:rPr>
        <w:t>униц</w:t>
      </w:r>
      <w:r w:rsidR="006B527F" w:rsidRPr="009A201F">
        <w:rPr>
          <w:rFonts w:ascii="Times New Roman" w:eastAsia="Times New Roman" w:hAnsi="Times New Roman" w:cs="Times New Roman"/>
          <w:sz w:val="28"/>
          <w:szCs w:val="28"/>
          <w:lang w:eastAsia="ru-RU"/>
        </w:rPr>
        <w:t>и</w:t>
      </w:r>
      <w:r w:rsidR="002C4F98" w:rsidRPr="009A201F">
        <w:rPr>
          <w:rFonts w:ascii="Times New Roman" w:eastAsia="Times New Roman" w:hAnsi="Times New Roman" w:cs="Times New Roman"/>
          <w:sz w:val="28"/>
          <w:szCs w:val="28"/>
          <w:lang w:eastAsia="ru-RU"/>
        </w:rPr>
        <w:t xml:space="preserve">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(далее – соответственно бюджетные обязательства, денежные обязательства, получатели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9A201F">
          <w:rPr>
            <w:rStyle w:val="a5"/>
            <w:rFonts w:ascii="Times New Roman" w:eastAsia="Times New Roman" w:hAnsi="Times New Roman" w:cs="Times New Roman"/>
            <w:sz w:val="28"/>
            <w:szCs w:val="28"/>
            <w:lang w:eastAsia="ru-RU"/>
          </w:rPr>
          <w:t>приложению № 1</w:t>
        </w:r>
      </w:hyperlink>
      <w:r w:rsidRPr="009A201F">
        <w:rPr>
          <w:rFonts w:ascii="Times New Roman" w:eastAsia="Times New Roman" w:hAnsi="Times New Roman" w:cs="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9A201F">
          <w:rPr>
            <w:rStyle w:val="a5"/>
            <w:rFonts w:ascii="Times New Roman" w:eastAsia="Times New Roman" w:hAnsi="Times New Roman" w:cs="Times New Roman"/>
            <w:sz w:val="28"/>
            <w:szCs w:val="28"/>
            <w:lang w:eastAsia="ru-RU"/>
          </w:rPr>
          <w:t>приложению № 2</w:t>
        </w:r>
      </w:hyperlink>
      <w:r w:rsidRPr="009A201F">
        <w:rPr>
          <w:rFonts w:ascii="Times New Roman" w:eastAsia="Times New Roman" w:hAnsi="Times New Roman" w:cs="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9A201F">
        <w:rPr>
          <w:rFonts w:ascii="Times New Roman" w:eastAsia="Times New Roman" w:hAnsi="Times New Roman" w:cs="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9A201F">
        <w:rPr>
          <w:rFonts w:ascii="Times New Roman" w:eastAsia="Times New Roman" w:hAnsi="Times New Roman" w:cs="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9A201F">
        <w:rPr>
          <w:rFonts w:ascii="Times New Roman" w:eastAsia="Times New Roman" w:hAnsi="Times New Roman" w:cs="Times New Roman"/>
          <w:sz w:val="28"/>
          <w:szCs w:val="28"/>
          <w:lang w:eastAsia="ru-RU"/>
        </w:rPr>
        <w:br/>
      </w:r>
      <w:r w:rsidRPr="009A201F">
        <w:rPr>
          <w:rFonts w:ascii="Times New Roman" w:eastAsia="Times New Roman" w:hAnsi="Times New Roman" w:cs="Times New Roman"/>
          <w:sz w:val="28"/>
          <w:szCs w:val="28"/>
          <w:lang w:eastAsia="ru-RU"/>
        </w:rPr>
        <w:lastRenderedPageBreak/>
        <w:t>от имени получателя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w:t>
      </w:r>
      <w:r w:rsidR="006B527F" w:rsidRPr="009A201F">
        <w:rPr>
          <w:rFonts w:ascii="Times New Roman" w:eastAsia="Times New Roman" w:hAnsi="Times New Roman" w:cs="Times New Roman"/>
          <w:sz w:val="28"/>
          <w:szCs w:val="28"/>
          <w:lang w:eastAsia="ru-RU"/>
        </w:rPr>
        <w:t xml:space="preserve">в </w:t>
      </w:r>
      <w:r w:rsidR="0077124E" w:rsidRPr="009A201F">
        <w:rPr>
          <w:rFonts w:ascii="Times New Roman" w:eastAsia="Times New Roman" w:hAnsi="Times New Roman" w:cs="Times New Roman"/>
          <w:sz w:val="28"/>
          <w:szCs w:val="28"/>
          <w:lang w:eastAsia="ru-RU"/>
        </w:rPr>
        <w:t>отдел Администрации</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на бумажном носителе по форме согласно </w:t>
      </w:r>
      <w:hyperlink w:anchor="P755" w:history="1">
        <w:r w:rsidRPr="009A201F">
          <w:rPr>
            <w:rStyle w:val="a5"/>
            <w:rFonts w:ascii="Times New Roman" w:eastAsia="Times New Roman" w:hAnsi="Times New Roman" w:cs="Times New Roman"/>
            <w:sz w:val="28"/>
            <w:szCs w:val="28"/>
            <w:lang w:eastAsia="ru-RU"/>
          </w:rPr>
          <w:t>приложению № 3</w:t>
        </w:r>
      </w:hyperlink>
      <w:r w:rsidRPr="009A201F">
        <w:rPr>
          <w:rFonts w:ascii="Times New Roman" w:eastAsia="Times New Roman" w:hAnsi="Times New Roman" w:cs="Times New Roman"/>
          <w:sz w:val="28"/>
          <w:szCs w:val="28"/>
          <w:lang w:eastAsia="ru-RU"/>
        </w:rPr>
        <w:t xml:space="preserve"> и </w:t>
      </w:r>
      <w:hyperlink w:anchor="P1155" w:history="1">
        <w:r w:rsidRPr="009A201F">
          <w:rPr>
            <w:rStyle w:val="a5"/>
            <w:rFonts w:ascii="Times New Roman" w:eastAsia="Times New Roman" w:hAnsi="Times New Roman" w:cs="Times New Roman"/>
            <w:sz w:val="28"/>
            <w:szCs w:val="28"/>
            <w:lang w:eastAsia="ru-RU"/>
          </w:rPr>
          <w:t>приложению № 4</w:t>
        </w:r>
      </w:hyperlink>
      <w:r w:rsidRPr="009A201F">
        <w:rPr>
          <w:rFonts w:ascii="Times New Roman" w:eastAsia="Times New Roman" w:hAnsi="Times New Roman" w:cs="Times New Roman"/>
          <w:sz w:val="28"/>
          <w:szCs w:val="28"/>
          <w:lang w:eastAsia="ru-RU"/>
        </w:rPr>
        <w:t xml:space="preserve"> к</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Порядку</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Сведениях о бюджетном обязательстве на бумажном носителе, с информацией на съемном машинном носителе информации.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При формировании Сведений о бюджетном обязательстве и Сведений </w:t>
      </w:r>
      <w:r w:rsidRPr="009A201F">
        <w:rPr>
          <w:rFonts w:ascii="Times New Roman" w:eastAsia="Times New Roman" w:hAnsi="Times New Roman" w:cs="Times New Roman"/>
          <w:sz w:val="28"/>
          <w:szCs w:val="28"/>
          <w:lang w:eastAsia="ru-RU"/>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w:t>
      </w:r>
      <w:r w:rsidR="00BE65D3"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от имени получателя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9A201F">
        <w:rPr>
          <w:rFonts w:ascii="Times New Roman" w:eastAsia="Times New Roman" w:hAnsi="Times New Roman" w:cs="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9A201F">
        <w:rPr>
          <w:rFonts w:ascii="Times New Roman" w:eastAsia="Times New Roman" w:hAnsi="Times New Roman" w:cs="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9A201F">
        <w:rPr>
          <w:rFonts w:ascii="Times New Roman" w:eastAsia="Times New Roman" w:hAnsi="Times New Roman" w:cs="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II. Порядок учета бюджетных обязательств получателей</w:t>
      </w: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средств бюджета </w:t>
      </w:r>
      <w:r w:rsidR="0077124E"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w:t>
      </w:r>
      <w:r w:rsidRPr="009A201F">
        <w:rPr>
          <w:rFonts w:ascii="Times New Roman" w:eastAsia="Times New Roman" w:hAnsi="Times New Roman" w:cs="Times New Roman"/>
          <w:sz w:val="28"/>
          <w:szCs w:val="28"/>
          <w:lang w:eastAsia="ru-RU"/>
        </w:rPr>
        <w:t>Республики Башкортостан</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0" w:name="P88"/>
      <w:bookmarkEnd w:id="0"/>
      <w:r w:rsidRPr="009A201F">
        <w:rPr>
          <w:rFonts w:ascii="Times New Roman" w:eastAsia="Times New Roman" w:hAnsi="Times New Roman" w:cs="Times New Roman"/>
          <w:sz w:val="28"/>
          <w:szCs w:val="28"/>
          <w:lang w:eastAsia="ru-RU"/>
        </w:rPr>
        <w:t xml:space="preserve">5. Постановка на учет бюджетного обязательства и внесение изменений </w:t>
      </w:r>
      <w:r w:rsidRPr="009A201F">
        <w:rPr>
          <w:rFonts w:ascii="Times New Roman" w:eastAsia="Times New Roman" w:hAnsi="Times New Roman" w:cs="Times New Roman"/>
          <w:sz w:val="28"/>
          <w:szCs w:val="28"/>
          <w:lang w:eastAsia="ru-RU"/>
        </w:rPr>
        <w:br/>
        <w:t xml:space="preserve">в поставленное на учет бюджетное обязательство осуществляется </w:t>
      </w:r>
      <w:r w:rsidRPr="009A201F">
        <w:rPr>
          <w:rFonts w:ascii="Times New Roman" w:eastAsia="Times New Roman" w:hAnsi="Times New Roman" w:cs="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9A201F">
          <w:rPr>
            <w:rStyle w:val="a5"/>
            <w:rFonts w:ascii="Times New Roman" w:eastAsia="Times New Roman" w:hAnsi="Times New Roman" w:cs="Times New Roman"/>
            <w:sz w:val="28"/>
            <w:szCs w:val="28"/>
            <w:lang w:eastAsia="ru-RU"/>
          </w:rPr>
          <w:t>графе 2</w:t>
        </w:r>
      </w:hyperlink>
      <w:r w:rsidRPr="009A201F">
        <w:rPr>
          <w:rFonts w:ascii="Times New Roman" w:eastAsia="Times New Roman" w:hAnsi="Times New Roman" w:cs="Times New Roman"/>
          <w:sz w:val="28"/>
          <w:szCs w:val="28"/>
          <w:lang w:eastAsia="ru-RU"/>
        </w:rPr>
        <w:t xml:space="preserve"> Перечня документов,</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на основании которых возникают бюджетные обязательства получателей средств </w:t>
      </w:r>
      <w:r w:rsidR="006B527F" w:rsidRPr="009A201F">
        <w:rPr>
          <w:rFonts w:ascii="Times New Roman" w:eastAsia="Times New Roman" w:hAnsi="Times New Roman" w:cs="Times New Roman"/>
          <w:sz w:val="28"/>
          <w:szCs w:val="28"/>
          <w:lang w:eastAsia="ru-RU"/>
        </w:rPr>
        <w:t xml:space="preserve">бюджета </w:t>
      </w:r>
      <w:r w:rsidR="0077124E"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w:t>
      </w:r>
      <w:r w:rsidR="001A1D98" w:rsidRPr="009A201F">
        <w:rPr>
          <w:rFonts w:ascii="Times New Roman" w:eastAsia="Times New Roman" w:hAnsi="Times New Roman" w:cs="Times New Roman"/>
          <w:sz w:val="28"/>
          <w:szCs w:val="28"/>
          <w:lang w:eastAsia="ru-RU"/>
        </w:rPr>
        <w:t>Б</w:t>
      </w:r>
      <w:r w:rsidR="006B527F" w:rsidRPr="009A201F">
        <w:rPr>
          <w:rFonts w:ascii="Times New Roman" w:eastAsia="Times New Roman" w:hAnsi="Times New Roman" w:cs="Times New Roman"/>
          <w:sz w:val="28"/>
          <w:szCs w:val="28"/>
          <w:lang w:eastAsia="ru-RU"/>
        </w:rPr>
        <w:t>ашкортостан</w:t>
      </w:r>
      <w:r w:rsidRPr="009A201F">
        <w:rPr>
          <w:rFonts w:ascii="Times New Roman" w:eastAsia="Times New Roman" w:hAnsi="Times New Roman" w:cs="Times New Roman"/>
          <w:sz w:val="28"/>
          <w:szCs w:val="28"/>
          <w:lang w:eastAsia="ru-RU"/>
        </w:rPr>
        <w:t xml:space="preserve">, и документов, подтверждающих возникновение денежных обязательств </w:t>
      </w:r>
      <w:r w:rsidR="002C4F98" w:rsidRPr="009A201F">
        <w:rPr>
          <w:rFonts w:ascii="Times New Roman" w:eastAsia="Times New Roman" w:hAnsi="Times New Roman" w:cs="Times New Roman"/>
          <w:sz w:val="28"/>
          <w:szCs w:val="28"/>
          <w:lang w:eastAsia="ru-RU"/>
        </w:rPr>
        <w:t xml:space="preserve">получателей средств бюджета </w:t>
      </w:r>
      <w:r w:rsidR="0077124E" w:rsidRPr="009A201F">
        <w:rPr>
          <w:rFonts w:ascii="Times New Roman" w:eastAsia="Calibri" w:hAnsi="Times New Roman" w:cs="Times New Roman"/>
          <w:sz w:val="28"/>
          <w:szCs w:val="28"/>
        </w:rPr>
        <w:t>городского поселения город Благовещенск м</w:t>
      </w:r>
      <w:r w:rsidR="002C4F98" w:rsidRPr="009A201F">
        <w:rPr>
          <w:rFonts w:ascii="Times New Roman" w:eastAsia="Times New Roman" w:hAnsi="Times New Roman" w:cs="Times New Roman"/>
          <w:sz w:val="28"/>
          <w:szCs w:val="28"/>
          <w:lang w:eastAsia="ru-RU"/>
        </w:rPr>
        <w:t>униц</w:t>
      </w:r>
      <w:r w:rsidR="006B527F" w:rsidRPr="009A201F">
        <w:rPr>
          <w:rFonts w:ascii="Times New Roman" w:eastAsia="Times New Roman" w:hAnsi="Times New Roman" w:cs="Times New Roman"/>
          <w:sz w:val="28"/>
          <w:szCs w:val="28"/>
          <w:lang w:eastAsia="ru-RU"/>
        </w:rPr>
        <w:t>и</w:t>
      </w:r>
      <w:r w:rsidR="002C4F98" w:rsidRPr="009A201F">
        <w:rPr>
          <w:rFonts w:ascii="Times New Roman" w:eastAsia="Times New Roman" w:hAnsi="Times New Roman" w:cs="Times New Roman"/>
          <w:sz w:val="28"/>
          <w:szCs w:val="28"/>
          <w:lang w:eastAsia="ru-RU"/>
        </w:rPr>
        <w:t xml:space="preserve">пального района Благовещенский район Республики </w:t>
      </w:r>
      <w:r w:rsidR="002C4F98" w:rsidRPr="009A201F">
        <w:rPr>
          <w:rFonts w:ascii="Times New Roman" w:eastAsia="Times New Roman" w:hAnsi="Times New Roman" w:cs="Times New Roman"/>
          <w:sz w:val="28"/>
          <w:szCs w:val="28"/>
          <w:lang w:eastAsia="ru-RU"/>
        </w:rPr>
        <w:lastRenderedPageBreak/>
        <w:t xml:space="preserve">Башкортостан </w:t>
      </w:r>
      <w:r w:rsidRPr="009A201F">
        <w:rPr>
          <w:rFonts w:ascii="Times New Roman" w:eastAsia="Times New Roman" w:hAnsi="Times New Roman" w:cs="Times New Roman"/>
          <w:sz w:val="28"/>
          <w:szCs w:val="28"/>
          <w:lang w:eastAsia="ru-RU"/>
        </w:rPr>
        <w:t xml:space="preserve">согласно </w:t>
      </w:r>
      <w:hyperlink w:anchor="P1322" w:history="1">
        <w:r w:rsidRPr="009A201F">
          <w:rPr>
            <w:rStyle w:val="a5"/>
            <w:rFonts w:ascii="Times New Roman" w:eastAsia="Times New Roman" w:hAnsi="Times New Roman" w:cs="Times New Roman"/>
            <w:sz w:val="28"/>
            <w:szCs w:val="28"/>
            <w:lang w:eastAsia="ru-RU"/>
          </w:rPr>
          <w:t>приложению № 5</w:t>
        </w:r>
      </w:hyperlink>
      <w:r w:rsidRPr="009A201F">
        <w:rPr>
          <w:rFonts w:ascii="Times New Roman" w:eastAsia="Times New Roman" w:hAnsi="Times New Roman" w:cs="Times New Roman"/>
          <w:sz w:val="28"/>
          <w:szCs w:val="28"/>
          <w:lang w:eastAsia="ru-RU"/>
        </w:rPr>
        <w:t xml:space="preserve"> к Порядку (далее соответственно – документы-основания, Перечень).</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9A201F">
          <w:rPr>
            <w:rStyle w:val="a5"/>
            <w:rFonts w:ascii="Times New Roman" w:eastAsia="Times New Roman" w:hAnsi="Times New Roman" w:cs="Times New Roman"/>
            <w:sz w:val="28"/>
            <w:szCs w:val="28"/>
            <w:lang w:eastAsia="ru-RU"/>
          </w:rPr>
          <w:t>пунктом 1</w:t>
        </w:r>
      </w:hyperlink>
      <w:r w:rsidRPr="009A201F">
        <w:rPr>
          <w:rFonts w:ascii="Times New Roman" w:eastAsia="Times New Roman" w:hAnsi="Times New Roman" w:cs="Times New Roman"/>
          <w:sz w:val="28"/>
          <w:szCs w:val="28"/>
          <w:lang w:eastAsia="ru-RU"/>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w:t>
      </w:r>
      <w:bookmarkStart w:id="1" w:name="_GoBack"/>
      <w:bookmarkEnd w:id="1"/>
      <w:r w:rsidRPr="009A201F">
        <w:rPr>
          <w:rFonts w:ascii="Times New Roman" w:eastAsia="Times New Roman" w:hAnsi="Times New Roman" w:cs="Times New Roman"/>
          <w:sz w:val="28"/>
          <w:szCs w:val="28"/>
          <w:lang w:eastAsia="ru-RU"/>
        </w:rPr>
        <w:t xml:space="preserve"> в сфере закупок извещения об осуществлении закупки в форме электронного документа. </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9A201F">
          <w:rPr>
            <w:rStyle w:val="a5"/>
            <w:rFonts w:ascii="Times New Roman" w:eastAsia="Times New Roman" w:hAnsi="Times New Roman" w:cs="Times New Roman"/>
            <w:sz w:val="28"/>
            <w:szCs w:val="28"/>
            <w:lang w:eastAsia="ru-RU"/>
          </w:rPr>
          <w:t xml:space="preserve">пунктами </w:t>
        </w:r>
      </w:hyperlink>
      <w:r w:rsidRPr="009A201F">
        <w:rPr>
          <w:rFonts w:ascii="Times New Roman" w:eastAsia="Times New Roman" w:hAnsi="Times New Roman" w:cs="Times New Roman"/>
          <w:sz w:val="28"/>
          <w:szCs w:val="28"/>
          <w:lang w:eastAsia="ru-RU"/>
        </w:rPr>
        <w:t>2-11 графы 2 Перечня (далее – принятые бюджетные обязательства) формируются получателями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9A201F">
          <w:rPr>
            <w:rStyle w:val="a5"/>
            <w:rFonts w:ascii="Times New Roman" w:eastAsia="Times New Roman" w:hAnsi="Times New Roman" w:cs="Times New Roman"/>
            <w:sz w:val="28"/>
            <w:szCs w:val="28"/>
            <w:lang w:eastAsia="ru-RU"/>
          </w:rPr>
          <w:t xml:space="preserve">пунктами </w:t>
        </w:r>
      </w:hyperlink>
      <w:r w:rsidRPr="009A201F">
        <w:rPr>
          <w:rFonts w:ascii="Times New Roman" w:eastAsia="Times New Roman" w:hAnsi="Times New Roman" w:cs="Times New Roman"/>
          <w:sz w:val="28"/>
          <w:szCs w:val="28"/>
          <w:lang w:eastAsia="ru-RU"/>
        </w:rPr>
        <w:t>2-4, 6, 7, 11 графы 2 Перечня, - не позднее шести рабочих дней со дня заключения документа-основания;</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9A201F">
        <w:rPr>
          <w:rFonts w:ascii="Times New Roman" w:eastAsia="Times New Roman" w:hAnsi="Times New Roman" w:cs="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2" w:name="P105"/>
      <w:bookmarkStart w:id="3" w:name="P107"/>
      <w:bookmarkEnd w:id="2"/>
      <w:bookmarkEnd w:id="3"/>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7. Сведения о бюджетном обязательстве направляются </w:t>
      </w:r>
      <w:r w:rsidR="006B527F" w:rsidRPr="009A201F">
        <w:rPr>
          <w:rFonts w:ascii="Times New Roman" w:eastAsia="Times New Roman" w:hAnsi="Times New Roman" w:cs="Times New Roman"/>
          <w:sz w:val="28"/>
          <w:szCs w:val="28"/>
          <w:lang w:eastAsia="ru-RU"/>
        </w:rPr>
        <w:t xml:space="preserve">в финансовое управление </w:t>
      </w:r>
      <w:r w:rsidRPr="009A201F">
        <w:rPr>
          <w:rFonts w:ascii="Times New Roman" w:eastAsia="Times New Roman" w:hAnsi="Times New Roman" w:cs="Times New Roman"/>
          <w:sz w:val="28"/>
          <w:szCs w:val="28"/>
          <w:lang w:eastAsia="ru-RU"/>
        </w:rPr>
        <w:t>с приложением копии документа-основания (документа о внесении изменений</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4" w:name="P117"/>
      <w:bookmarkEnd w:id="4"/>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9A201F">
        <w:rPr>
          <w:rFonts w:ascii="Times New Roman" w:eastAsia="Times New Roman" w:hAnsi="Times New Roman" w:cs="Times New Roman"/>
          <w:sz w:val="28"/>
          <w:szCs w:val="28"/>
          <w:lang w:eastAsia="ru-RU"/>
        </w:rPr>
        <w:br/>
        <w:t>не представляется.</w:t>
      </w:r>
      <w:bookmarkStart w:id="5" w:name="P121"/>
      <w:bookmarkEnd w:id="5"/>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10. Постановка на учет бюджетных обязательств (внесение изменений </w:t>
      </w:r>
      <w:r w:rsidRPr="009A201F">
        <w:rPr>
          <w:rFonts w:ascii="Times New Roman" w:eastAsia="Times New Roman" w:hAnsi="Times New Roman" w:cs="Times New Roman"/>
          <w:sz w:val="28"/>
          <w:szCs w:val="28"/>
          <w:lang w:eastAsia="ru-RU"/>
        </w:rPr>
        <w:br/>
        <w:t xml:space="preserve">в поставленные на учет бюджетные обязательства) осуществляется </w:t>
      </w:r>
      <w:r w:rsidR="0077124E" w:rsidRPr="009A201F">
        <w:rPr>
          <w:rFonts w:ascii="Times New Roman" w:eastAsia="Times New Roman" w:hAnsi="Times New Roman" w:cs="Times New Roman"/>
          <w:sz w:val="28"/>
          <w:szCs w:val="28"/>
          <w:lang w:eastAsia="ru-RU"/>
        </w:rPr>
        <w:t xml:space="preserve">отделом Администрации </w:t>
      </w:r>
      <w:r w:rsidRPr="009A201F">
        <w:rPr>
          <w:rFonts w:ascii="Times New Roman" w:eastAsia="Times New Roman" w:hAnsi="Times New Roman" w:cs="Times New Roman"/>
          <w:sz w:val="28"/>
          <w:szCs w:val="28"/>
          <w:lang w:eastAsia="ru-RU"/>
        </w:rPr>
        <w:t>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lastRenderedPageBreak/>
        <w:t xml:space="preserve">Для постановки на учет бюджетного обязательства (внесения изменений в поставленное на учет бюджетное обязательство) </w:t>
      </w:r>
      <w:r w:rsidR="0077124E"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осуществляет проверку Сведений о бюджетном обязательстве на: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6" w:name="P129"/>
      <w:bookmarkEnd w:id="6"/>
      <w:r w:rsidRPr="009A201F">
        <w:rPr>
          <w:rFonts w:ascii="Times New Roman" w:eastAsia="Times New Roman" w:hAnsi="Times New Roman" w:cs="Times New Roman"/>
          <w:sz w:val="28"/>
          <w:szCs w:val="28"/>
          <w:lang w:eastAsia="ru-RU"/>
        </w:rPr>
        <w:t xml:space="preserve">соответствие информации о бюджетном обязательстве, указанной </w:t>
      </w:r>
      <w:r w:rsidRPr="009A201F">
        <w:rPr>
          <w:rFonts w:ascii="Times New Roman" w:eastAsia="Times New Roman" w:hAnsi="Times New Roman" w:cs="Times New Roman"/>
          <w:sz w:val="28"/>
          <w:szCs w:val="28"/>
          <w:lang w:eastAsia="ru-RU"/>
        </w:rPr>
        <w:br/>
        <w:t xml:space="preserve">в </w:t>
      </w:r>
      <w:hyperlink r:id="rId4" w:history="1">
        <w:r w:rsidRPr="009A201F">
          <w:rPr>
            <w:rStyle w:val="a5"/>
            <w:rFonts w:ascii="Times New Roman" w:eastAsia="Times New Roman" w:hAnsi="Times New Roman" w:cs="Times New Roman"/>
            <w:sz w:val="28"/>
            <w:szCs w:val="28"/>
            <w:lang w:eastAsia="ru-RU"/>
          </w:rPr>
          <w:t>графах 1</w:t>
        </w:r>
      </w:hyperlink>
      <w:r w:rsidRPr="009A201F">
        <w:rPr>
          <w:rFonts w:ascii="Times New Roman" w:eastAsia="Times New Roman" w:hAnsi="Times New Roman" w:cs="Times New Roman"/>
          <w:sz w:val="28"/>
          <w:szCs w:val="28"/>
          <w:lang w:eastAsia="ru-RU"/>
        </w:rPr>
        <w:t xml:space="preserve">-3, 5, 7-9 </w:t>
      </w:r>
      <w:hyperlink r:id="rId5" w:history="1">
        <w:r w:rsidRPr="009A201F">
          <w:rPr>
            <w:rStyle w:val="a5"/>
            <w:rFonts w:ascii="Times New Roman" w:eastAsia="Times New Roman" w:hAnsi="Times New Roman" w:cs="Times New Roman"/>
            <w:sz w:val="28"/>
            <w:szCs w:val="28"/>
            <w:lang w:eastAsia="ru-RU"/>
          </w:rPr>
          <w:t>раздела 1</w:t>
        </w:r>
      </w:hyperlink>
      <w:r w:rsidRPr="009A201F">
        <w:rPr>
          <w:rFonts w:ascii="Times New Roman" w:eastAsia="Times New Roman" w:hAnsi="Times New Roman" w:cs="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на учет бюджетное обязательство)», </w:t>
      </w:r>
      <w:hyperlink r:id="rId6" w:history="1">
        <w:r w:rsidRPr="009A201F">
          <w:rPr>
            <w:rStyle w:val="a5"/>
            <w:rFonts w:ascii="Times New Roman" w:eastAsia="Times New Roman" w:hAnsi="Times New Roman" w:cs="Times New Roman"/>
            <w:sz w:val="28"/>
            <w:szCs w:val="28"/>
            <w:lang w:eastAsia="ru-RU"/>
          </w:rPr>
          <w:t>1</w:t>
        </w:r>
      </w:hyperlink>
      <w:r w:rsidRPr="009A201F">
        <w:rPr>
          <w:rFonts w:ascii="Times New Roman" w:eastAsia="Times New Roman" w:hAnsi="Times New Roman" w:cs="Times New Roman"/>
          <w:sz w:val="28"/>
          <w:szCs w:val="28"/>
          <w:lang w:eastAsia="ru-RU"/>
        </w:rPr>
        <w:t>-</w:t>
      </w:r>
      <w:hyperlink r:id="rId7" w:history="1">
        <w:r w:rsidRPr="009A201F">
          <w:rPr>
            <w:rStyle w:val="a5"/>
            <w:rFonts w:ascii="Times New Roman" w:eastAsia="Times New Roman" w:hAnsi="Times New Roman" w:cs="Times New Roman"/>
            <w:sz w:val="28"/>
            <w:szCs w:val="28"/>
            <w:lang w:eastAsia="ru-RU"/>
          </w:rPr>
          <w:t>3 раздела 2</w:t>
        </w:r>
      </w:hyperlink>
      <w:r w:rsidRPr="009A201F">
        <w:rPr>
          <w:rFonts w:ascii="Times New Roman" w:eastAsia="Times New Roman" w:hAnsi="Times New Roman" w:cs="Times New Roman"/>
          <w:sz w:val="28"/>
          <w:szCs w:val="28"/>
          <w:lang w:eastAsia="ru-RU"/>
        </w:rPr>
        <w:t xml:space="preserve"> «Реквизиты контрагента/взыскателя по исполнительному документу/решению налогового органа»,</w:t>
      </w:r>
      <w:hyperlink r:id="rId8" w:history="1">
        <w:r w:rsidRPr="009A201F">
          <w:rPr>
            <w:rStyle w:val="a5"/>
            <w:rFonts w:ascii="Times New Roman" w:eastAsia="Times New Roman" w:hAnsi="Times New Roman" w:cs="Times New Roman"/>
            <w:sz w:val="28"/>
            <w:szCs w:val="28"/>
            <w:lang w:eastAsia="ru-RU"/>
          </w:rPr>
          <w:t>3</w:t>
        </w:r>
      </w:hyperlink>
      <w:r w:rsidRPr="009A201F">
        <w:rPr>
          <w:rFonts w:ascii="Times New Roman" w:eastAsia="Times New Roman" w:hAnsi="Times New Roman" w:cs="Times New Roman"/>
          <w:sz w:val="28"/>
          <w:szCs w:val="28"/>
          <w:lang w:eastAsia="ru-RU"/>
        </w:rPr>
        <w:t>, 16, 19-</w:t>
      </w:r>
      <w:hyperlink r:id="rId9" w:history="1">
        <w:r w:rsidRPr="009A201F">
          <w:rPr>
            <w:rStyle w:val="a5"/>
            <w:rFonts w:ascii="Times New Roman" w:eastAsia="Times New Roman" w:hAnsi="Times New Roman" w:cs="Times New Roman"/>
            <w:sz w:val="28"/>
            <w:szCs w:val="28"/>
            <w:lang w:eastAsia="ru-RU"/>
          </w:rPr>
          <w:t>23 раздела</w:t>
        </w:r>
      </w:hyperlink>
      <w:r w:rsidRPr="009A201F">
        <w:rPr>
          <w:rFonts w:ascii="Times New Roman" w:eastAsia="Times New Roman" w:hAnsi="Times New Roman" w:cs="Times New Roman"/>
          <w:sz w:val="28"/>
          <w:szCs w:val="28"/>
          <w:lang w:eastAsia="ru-RU"/>
        </w:rPr>
        <w:t xml:space="preserve"> 4 «Расшифровка обязательства» </w:t>
      </w:r>
      <w:r w:rsidRPr="009A201F">
        <w:rPr>
          <w:rFonts w:ascii="Times New Roman" w:eastAsia="Times New Roman" w:hAnsi="Times New Roman" w:cs="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w:t>
      </w:r>
      <w:r w:rsidR="006B527F" w:rsidRPr="009A201F">
        <w:rPr>
          <w:rFonts w:ascii="Times New Roman" w:eastAsia="Times New Roman" w:hAnsi="Times New Roman" w:cs="Times New Roman"/>
          <w:sz w:val="28"/>
          <w:szCs w:val="28"/>
          <w:lang w:eastAsia="ru-RU"/>
        </w:rPr>
        <w:t xml:space="preserve">в финансовое управление </w:t>
      </w:r>
      <w:r w:rsidRPr="009A201F">
        <w:rPr>
          <w:rFonts w:ascii="Times New Roman" w:eastAsia="Times New Roman" w:hAnsi="Times New Roman" w:cs="Times New Roman"/>
          <w:sz w:val="28"/>
          <w:szCs w:val="28"/>
          <w:lang w:eastAsia="ru-RU"/>
        </w:rPr>
        <w:t>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соответствие информации о бюджетном обязательстве, указанной </w:t>
      </w:r>
      <w:r w:rsidRPr="009A201F">
        <w:rPr>
          <w:rFonts w:ascii="Times New Roman" w:eastAsia="Times New Roman" w:hAnsi="Times New Roman" w:cs="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9A201F">
        <w:rPr>
          <w:rFonts w:ascii="Times New Roman" w:eastAsia="Times New Roman" w:hAnsi="Times New Roman" w:cs="Times New Roman"/>
          <w:sz w:val="28"/>
          <w:szCs w:val="28"/>
          <w:lang w:eastAsia="ru-RU"/>
        </w:rPr>
        <w:br/>
        <w:t xml:space="preserve">с </w:t>
      </w:r>
      <w:hyperlink w:anchor="P490" w:history="1">
        <w:r w:rsidRPr="009A201F">
          <w:rPr>
            <w:rStyle w:val="a5"/>
            <w:rFonts w:ascii="Times New Roman" w:eastAsia="Times New Roman" w:hAnsi="Times New Roman" w:cs="Times New Roman"/>
            <w:sz w:val="28"/>
            <w:szCs w:val="28"/>
            <w:lang w:eastAsia="ru-RU"/>
          </w:rPr>
          <w:t>приложением №</w:t>
        </w:r>
      </w:hyperlink>
      <w:r w:rsidRPr="009A201F">
        <w:rPr>
          <w:rFonts w:ascii="Times New Roman" w:eastAsia="Times New Roman" w:hAnsi="Times New Roman" w:cs="Times New Roman"/>
          <w:sz w:val="28"/>
          <w:szCs w:val="28"/>
          <w:lang w:eastAsia="ru-RU"/>
        </w:rPr>
        <w:t xml:space="preserve"> 1 к Порядку;</w:t>
      </w:r>
      <w:bookmarkStart w:id="7" w:name="P132"/>
      <w:bookmarkEnd w:id="7"/>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9A201F">
          <w:rPr>
            <w:rStyle w:val="a5"/>
            <w:rFonts w:ascii="Times New Roman" w:eastAsia="Times New Roman" w:hAnsi="Times New Roman" w:cs="Times New Roman"/>
            <w:sz w:val="28"/>
            <w:szCs w:val="28"/>
            <w:lang w:eastAsia="ru-RU"/>
          </w:rPr>
          <w:t>приложением №</w:t>
        </w:r>
      </w:hyperlink>
      <w:r w:rsidRPr="009A201F">
        <w:rPr>
          <w:rFonts w:ascii="Times New Roman" w:eastAsia="Times New Roman" w:hAnsi="Times New Roman" w:cs="Times New Roman"/>
          <w:sz w:val="28"/>
          <w:szCs w:val="28"/>
          <w:lang w:eastAsia="ru-RU"/>
        </w:rPr>
        <w:t xml:space="preserve"> 1 к Порядку;</w:t>
      </w:r>
      <w:bookmarkStart w:id="8" w:name="P133"/>
      <w:bookmarkEnd w:id="8"/>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9A201F">
        <w:rPr>
          <w:rFonts w:ascii="Times New Roman" w:eastAsia="Times New Roman" w:hAnsi="Times New Roman" w:cs="Times New Roman"/>
          <w:sz w:val="28"/>
          <w:szCs w:val="28"/>
          <w:lang w:eastAsia="ru-RU"/>
        </w:rPr>
        <w:t>непревышение</w:t>
      </w:r>
      <w:proofErr w:type="spellEnd"/>
      <w:r w:rsidRPr="009A201F">
        <w:rPr>
          <w:rFonts w:ascii="Times New Roman" w:eastAsia="Times New Roman" w:hAnsi="Times New Roman" w:cs="Times New Roman"/>
          <w:sz w:val="28"/>
          <w:szCs w:val="28"/>
          <w:lang w:eastAsia="ru-RU"/>
        </w:rPr>
        <w:t xml:space="preserve">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w:t>
      </w:r>
      <w:r w:rsidR="006B527F" w:rsidRPr="009A201F">
        <w:rPr>
          <w:rFonts w:ascii="Times New Roman" w:eastAsia="Times New Roman" w:hAnsi="Times New Roman" w:cs="Times New Roman"/>
          <w:sz w:val="28"/>
          <w:szCs w:val="28"/>
          <w:lang w:eastAsia="ru-RU"/>
        </w:rPr>
        <w:t xml:space="preserve">в </w:t>
      </w:r>
      <w:r w:rsidR="0077124E" w:rsidRPr="009A201F">
        <w:rPr>
          <w:rFonts w:ascii="Times New Roman" w:eastAsia="Times New Roman" w:hAnsi="Times New Roman" w:cs="Times New Roman"/>
          <w:sz w:val="28"/>
          <w:szCs w:val="28"/>
          <w:lang w:eastAsia="ru-RU"/>
        </w:rPr>
        <w:t xml:space="preserve">отделе Администрации </w:t>
      </w:r>
      <w:r w:rsidRPr="009A201F">
        <w:rPr>
          <w:rFonts w:ascii="Times New Roman" w:eastAsia="Times New Roman" w:hAnsi="Times New Roman" w:cs="Times New Roman"/>
          <w:sz w:val="28"/>
          <w:szCs w:val="28"/>
          <w:lang w:eastAsia="ru-RU"/>
        </w:rPr>
        <w:t>(далее – соответствующий лицевой счет получателя бюджетных средств), отдельно для текущего финансового года, для первого</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и для второго года планового периода;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9" w:name="P135"/>
      <w:bookmarkEnd w:id="9"/>
      <w:proofErr w:type="spellStart"/>
      <w:r w:rsidRPr="009A201F">
        <w:rPr>
          <w:rFonts w:ascii="Times New Roman" w:eastAsia="Times New Roman" w:hAnsi="Times New Roman" w:cs="Times New Roman"/>
          <w:sz w:val="28"/>
          <w:szCs w:val="28"/>
          <w:lang w:eastAsia="ru-RU"/>
        </w:rPr>
        <w:t>непревышение</w:t>
      </w:r>
      <w:proofErr w:type="spellEnd"/>
      <w:r w:rsidRPr="009A201F">
        <w:rPr>
          <w:rFonts w:ascii="Times New Roman" w:eastAsia="Times New Roman" w:hAnsi="Times New Roman" w:cs="Times New Roman"/>
          <w:sz w:val="28"/>
          <w:szCs w:val="28"/>
          <w:lang w:eastAsia="ru-RU"/>
        </w:rPr>
        <w:t xml:space="preserve"> суммы бюджетного обязательства, пересчитанной </w:t>
      </w:r>
      <w:r w:rsidR="006B527F" w:rsidRPr="009A201F">
        <w:rPr>
          <w:rFonts w:ascii="Times New Roman" w:eastAsia="Times New Roman" w:hAnsi="Times New Roman" w:cs="Times New Roman"/>
          <w:sz w:val="28"/>
          <w:szCs w:val="28"/>
          <w:lang w:eastAsia="ru-RU"/>
        </w:rPr>
        <w:t>Финансовым управлением</w:t>
      </w:r>
      <w:r w:rsidRPr="009A201F">
        <w:rPr>
          <w:rFonts w:ascii="Times New Roman" w:eastAsia="Times New Roman" w:hAnsi="Times New Roman" w:cs="Times New Roman"/>
          <w:sz w:val="28"/>
          <w:szCs w:val="28"/>
          <w:lang w:eastAsia="ru-RU"/>
        </w:rPr>
        <w:t xml:space="preserve"> в валюту Российской Федерации в соответствии с </w:t>
      </w:r>
      <w:hyperlink w:anchor="P170" w:history="1">
        <w:r w:rsidRPr="009A201F">
          <w:rPr>
            <w:rStyle w:val="a5"/>
            <w:rFonts w:ascii="Times New Roman" w:eastAsia="Times New Roman" w:hAnsi="Times New Roman" w:cs="Times New Roman"/>
            <w:sz w:val="28"/>
            <w:szCs w:val="28"/>
            <w:lang w:eastAsia="ru-RU"/>
          </w:rPr>
          <w:t>пунктом 14</w:t>
        </w:r>
      </w:hyperlink>
      <w:r w:rsidRPr="009A201F">
        <w:rPr>
          <w:rFonts w:ascii="Times New Roman" w:eastAsia="Times New Roman" w:hAnsi="Times New Roman" w:cs="Times New Roman"/>
          <w:sz w:val="28"/>
          <w:szCs w:val="28"/>
          <w:lang w:eastAsia="ru-RU"/>
        </w:rPr>
        <w:t xml:space="preserve"> Порядка, над суммой неиспользованных лимитов бюджетных обязательств в случае постановки на учет принятого бюджетного обязательства</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в иностранной валюте;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10" w:name="P136"/>
      <w:bookmarkEnd w:id="10"/>
      <w:r w:rsidRPr="009A201F">
        <w:rPr>
          <w:rFonts w:ascii="Times New Roman" w:eastAsia="Times New Roman" w:hAnsi="Times New Roman" w:cs="Times New Roman"/>
          <w:sz w:val="28"/>
          <w:szCs w:val="28"/>
          <w:lang w:eastAsia="ru-RU"/>
        </w:rPr>
        <w:t xml:space="preserve">соответствие предмета бюджетного обязательства, указанного </w:t>
      </w:r>
      <w:r w:rsidRPr="009A201F">
        <w:rPr>
          <w:rFonts w:ascii="Times New Roman" w:eastAsia="Times New Roman" w:hAnsi="Times New Roman" w:cs="Times New Roman"/>
          <w:sz w:val="28"/>
          <w:szCs w:val="28"/>
          <w:lang w:eastAsia="ru-RU"/>
        </w:rPr>
        <w:br/>
        <w:t>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9A201F">
        <w:rPr>
          <w:rFonts w:ascii="Times New Roman" w:eastAsia="Times New Roman" w:hAnsi="Times New Roman" w:cs="Times New Roman"/>
          <w:sz w:val="28"/>
          <w:szCs w:val="28"/>
          <w:lang w:eastAsia="ru-RU"/>
        </w:rPr>
        <w:t>ым</w:t>
      </w:r>
      <w:proofErr w:type="spellEnd"/>
      <w:r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br/>
        <w:t>в Сведениях о бюджетном обязательстве, документе-основании.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Дополнительно </w:t>
      </w:r>
      <w:r w:rsidR="0077124E" w:rsidRPr="009A201F">
        <w:rPr>
          <w:rFonts w:ascii="Times New Roman" w:eastAsia="Times New Roman" w:hAnsi="Times New Roman" w:cs="Times New Roman"/>
          <w:sz w:val="28"/>
          <w:szCs w:val="28"/>
          <w:lang w:eastAsia="ru-RU"/>
        </w:rPr>
        <w:t>отделом Администрации</w:t>
      </w:r>
      <w:r w:rsidRPr="009A201F">
        <w:rPr>
          <w:rFonts w:ascii="Times New Roman" w:eastAsia="Times New Roman" w:hAnsi="Times New Roman" w:cs="Times New Roman"/>
          <w:sz w:val="28"/>
          <w:szCs w:val="28"/>
          <w:lang w:eastAsia="ru-RU"/>
        </w:rPr>
        <w:t xml:space="preserve"> осуществляется проверка </w:t>
      </w:r>
      <w:r w:rsidRPr="009A201F">
        <w:rPr>
          <w:rFonts w:ascii="Times New Roman" w:eastAsia="Times New Roman" w:hAnsi="Times New Roman" w:cs="Times New Roman"/>
          <w:sz w:val="28"/>
          <w:szCs w:val="28"/>
          <w:lang w:eastAsia="ru-RU"/>
        </w:rPr>
        <w:br/>
        <w:t xml:space="preserve">на соответствие информации, содержащейся в Сведениях о бюджетном обязательстве, сведениям о государственном контракте, размещенным </w:t>
      </w:r>
      <w:r w:rsidRPr="009A201F">
        <w:rPr>
          <w:rFonts w:ascii="Times New Roman" w:eastAsia="Times New Roman" w:hAnsi="Times New Roman" w:cs="Times New Roman"/>
          <w:sz w:val="28"/>
          <w:szCs w:val="28"/>
          <w:lang w:eastAsia="ru-RU"/>
        </w:rPr>
        <w:br/>
      </w:r>
      <w:r w:rsidRPr="009A201F">
        <w:rPr>
          <w:rFonts w:ascii="Times New Roman" w:eastAsia="Times New Roman" w:hAnsi="Times New Roman" w:cs="Times New Roman"/>
          <w:sz w:val="28"/>
          <w:szCs w:val="28"/>
          <w:lang w:eastAsia="ru-RU"/>
        </w:rPr>
        <w:lastRenderedPageBreak/>
        <w:t>в реестре контрактов, предусмотренном законодательством</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(государственного заказчика), заключившего государственный контракт, а также информации, указанной в </w:t>
      </w:r>
      <w:hyperlink r:id="rId10" w:history="1">
        <w:r w:rsidRPr="009A201F">
          <w:rPr>
            <w:rStyle w:val="a5"/>
            <w:rFonts w:ascii="Times New Roman" w:eastAsia="Times New Roman" w:hAnsi="Times New Roman" w:cs="Times New Roman"/>
            <w:sz w:val="28"/>
            <w:szCs w:val="28"/>
            <w:lang w:eastAsia="ru-RU"/>
          </w:rPr>
          <w:t>графах 2</w:t>
        </w:r>
      </w:hyperlink>
      <w:r w:rsidRPr="009A201F">
        <w:rPr>
          <w:rFonts w:ascii="Times New Roman" w:eastAsia="Times New Roman" w:hAnsi="Times New Roman" w:cs="Times New Roman"/>
          <w:sz w:val="28"/>
          <w:szCs w:val="28"/>
          <w:lang w:eastAsia="ru-RU"/>
        </w:rPr>
        <w:t>-</w:t>
      </w:r>
      <w:hyperlink r:id="rId11" w:history="1">
        <w:r w:rsidRPr="009A201F">
          <w:rPr>
            <w:rStyle w:val="a5"/>
            <w:rFonts w:ascii="Times New Roman" w:eastAsia="Times New Roman" w:hAnsi="Times New Roman" w:cs="Times New Roman"/>
            <w:sz w:val="28"/>
            <w:szCs w:val="28"/>
            <w:lang w:eastAsia="ru-RU"/>
          </w:rPr>
          <w:t>7, 12 раздела 1</w:t>
        </w:r>
      </w:hyperlink>
      <w:r w:rsidRPr="009A201F">
        <w:rPr>
          <w:rFonts w:ascii="Times New Roman" w:eastAsia="Times New Roman" w:hAnsi="Times New Roman" w:cs="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2" w:history="1">
        <w:r w:rsidRPr="009A201F">
          <w:rPr>
            <w:rStyle w:val="a5"/>
            <w:rFonts w:ascii="Times New Roman" w:eastAsia="Times New Roman" w:hAnsi="Times New Roman" w:cs="Times New Roman"/>
            <w:sz w:val="28"/>
            <w:szCs w:val="28"/>
            <w:lang w:eastAsia="ru-RU"/>
          </w:rPr>
          <w:t>2</w:t>
        </w:r>
      </w:hyperlink>
      <w:r w:rsidRPr="009A201F">
        <w:rPr>
          <w:rFonts w:ascii="Times New Roman" w:eastAsia="Times New Roman" w:hAnsi="Times New Roman" w:cs="Times New Roman"/>
          <w:sz w:val="28"/>
          <w:szCs w:val="28"/>
          <w:lang w:eastAsia="ru-RU"/>
        </w:rPr>
        <w:t xml:space="preserve">, </w:t>
      </w:r>
      <w:hyperlink r:id="rId13" w:history="1">
        <w:r w:rsidRPr="009A201F">
          <w:rPr>
            <w:rStyle w:val="a5"/>
            <w:rFonts w:ascii="Times New Roman" w:eastAsia="Times New Roman" w:hAnsi="Times New Roman" w:cs="Times New Roman"/>
            <w:sz w:val="28"/>
            <w:szCs w:val="28"/>
            <w:lang w:eastAsia="ru-RU"/>
          </w:rPr>
          <w:t>3 раздела 2</w:t>
        </w:r>
      </w:hyperlink>
      <w:r w:rsidRPr="009A201F">
        <w:rPr>
          <w:rFonts w:ascii="Times New Roman" w:eastAsia="Times New Roman" w:hAnsi="Times New Roman" w:cs="Times New Roman"/>
          <w:sz w:val="28"/>
          <w:szCs w:val="28"/>
          <w:lang w:eastAsia="ru-RU"/>
        </w:rPr>
        <w:t xml:space="preserve"> «Реквизиты</w:t>
      </w:r>
      <w:r w:rsidR="006B527F" w:rsidRPr="009A201F">
        <w:rPr>
          <w:rFonts w:ascii="Times New Roman" w:eastAsia="Times New Roman" w:hAnsi="Times New Roman" w:cs="Times New Roman"/>
          <w:sz w:val="28"/>
          <w:szCs w:val="28"/>
          <w:lang w:eastAsia="ru-RU"/>
        </w:rPr>
        <w:t xml:space="preserve"> к</w:t>
      </w:r>
      <w:r w:rsidRPr="009A201F">
        <w:rPr>
          <w:rFonts w:ascii="Times New Roman" w:eastAsia="Times New Roman" w:hAnsi="Times New Roman" w:cs="Times New Roman"/>
          <w:sz w:val="28"/>
          <w:szCs w:val="28"/>
          <w:lang w:eastAsia="ru-RU"/>
        </w:rPr>
        <w:t>онтрагента/взыскателя по исполнительному документу/решению налогового органа».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1" w:name="P141"/>
      <w:bookmarkEnd w:id="11"/>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11. В случае представления </w:t>
      </w:r>
      <w:r w:rsidR="006B527F" w:rsidRPr="009A201F">
        <w:rPr>
          <w:rFonts w:ascii="Times New Roman" w:eastAsia="Times New Roman" w:hAnsi="Times New Roman" w:cs="Times New Roman"/>
          <w:sz w:val="28"/>
          <w:szCs w:val="28"/>
          <w:lang w:eastAsia="ru-RU"/>
        </w:rPr>
        <w:t xml:space="preserve">в </w:t>
      </w:r>
      <w:r w:rsidR="0077124E" w:rsidRPr="009A201F">
        <w:rPr>
          <w:rFonts w:ascii="Times New Roman" w:eastAsia="Times New Roman" w:hAnsi="Times New Roman" w:cs="Times New Roman"/>
          <w:sz w:val="28"/>
          <w:szCs w:val="28"/>
          <w:lang w:eastAsia="ru-RU"/>
        </w:rPr>
        <w:t xml:space="preserve">отдел Администрации </w:t>
      </w:r>
      <w:r w:rsidRPr="009A201F">
        <w:rPr>
          <w:rFonts w:ascii="Times New Roman" w:eastAsia="Times New Roman" w:hAnsi="Times New Roman" w:cs="Times New Roman"/>
          <w:sz w:val="28"/>
          <w:szCs w:val="28"/>
          <w:lang w:eastAsia="ru-RU"/>
        </w:rPr>
        <w:t xml:space="preserve">Сведений о бюджетном обязательстве на бумажном носителе в дополнение к проверке, предусмотренной </w:t>
      </w:r>
      <w:hyperlink w:anchor="P121" w:history="1">
        <w:r w:rsidRPr="009A201F">
          <w:rPr>
            <w:rStyle w:val="a5"/>
            <w:rFonts w:ascii="Times New Roman" w:eastAsia="Times New Roman" w:hAnsi="Times New Roman" w:cs="Times New Roman"/>
            <w:sz w:val="28"/>
            <w:szCs w:val="28"/>
            <w:lang w:eastAsia="ru-RU"/>
          </w:rPr>
          <w:t>пунктом 10</w:t>
        </w:r>
      </w:hyperlink>
      <w:r w:rsidRPr="009A201F">
        <w:rPr>
          <w:rFonts w:ascii="Times New Roman" w:eastAsia="Times New Roman" w:hAnsi="Times New Roman" w:cs="Times New Roman"/>
          <w:sz w:val="28"/>
          <w:szCs w:val="28"/>
          <w:lang w:eastAsia="ru-RU"/>
        </w:rPr>
        <w:t xml:space="preserve"> Порядка, также осуществляется проверка Сведений о бюджетном обязательстве на: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соответствие формы Сведений о бюджетном обязательстве </w:t>
      </w:r>
      <w:hyperlink w:anchor="P755" w:history="1">
        <w:r w:rsidRPr="009A201F">
          <w:rPr>
            <w:rStyle w:val="a5"/>
            <w:rFonts w:ascii="Times New Roman" w:eastAsia="Times New Roman" w:hAnsi="Times New Roman" w:cs="Times New Roman"/>
            <w:sz w:val="28"/>
            <w:szCs w:val="28"/>
            <w:lang w:eastAsia="ru-RU"/>
          </w:rPr>
          <w:t>приложению № 3</w:t>
        </w:r>
      </w:hyperlink>
      <w:r w:rsidRPr="009A201F">
        <w:rPr>
          <w:rFonts w:ascii="Times New Roman" w:eastAsia="Times New Roman" w:hAnsi="Times New Roman" w:cs="Times New Roman"/>
          <w:sz w:val="28"/>
          <w:szCs w:val="28"/>
          <w:lang w:eastAsia="ru-RU"/>
        </w:rPr>
        <w:t xml:space="preserve"> к Порядку;</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9A201F">
        <w:rPr>
          <w:rFonts w:ascii="Times New Roman" w:eastAsia="Times New Roman" w:hAnsi="Times New Roman" w:cs="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w:t>
      </w:r>
      <w:proofErr w:type="spellStart"/>
      <w:r w:rsidRPr="009A201F">
        <w:rPr>
          <w:rFonts w:ascii="Times New Roman" w:eastAsia="Times New Roman" w:hAnsi="Times New Roman" w:cs="Times New Roman"/>
          <w:sz w:val="28"/>
          <w:szCs w:val="28"/>
          <w:lang w:eastAsia="ru-RU"/>
        </w:rPr>
        <w:t>Терзаказ</w:t>
      </w:r>
      <w:proofErr w:type="spellEnd"/>
      <w:r w:rsidRPr="009A201F">
        <w:rPr>
          <w:rFonts w:ascii="Times New Roman" w:eastAsia="Times New Roman" w:hAnsi="Times New Roman" w:cs="Times New Roman"/>
          <w:sz w:val="28"/>
          <w:szCs w:val="28"/>
          <w:lang w:eastAsia="ru-RU"/>
        </w:rPr>
        <w:t xml:space="preserve">), </w:t>
      </w:r>
      <w:r w:rsidR="0077124E"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9A201F">
        <w:rPr>
          <w:rFonts w:ascii="Times New Roman" w:eastAsia="Times New Roman" w:hAnsi="Times New Roman" w:cs="Times New Roman"/>
          <w:sz w:val="28"/>
          <w:szCs w:val="28"/>
          <w:lang w:eastAsia="ru-RU"/>
        </w:rPr>
        <w:t>Терзаказ</w:t>
      </w:r>
      <w:proofErr w:type="spellEnd"/>
      <w:r w:rsidRPr="009A201F">
        <w:rPr>
          <w:rFonts w:ascii="Times New Roman" w:eastAsia="Times New Roman" w:hAnsi="Times New Roman" w:cs="Times New Roman"/>
          <w:sz w:val="28"/>
          <w:szCs w:val="28"/>
          <w:lang w:eastAsia="ru-RU"/>
        </w:rPr>
        <w:t xml:space="preserve">, доведенным в установленном </w:t>
      </w:r>
      <w:hyperlink r:id="rId14" w:history="1">
        <w:r w:rsidRPr="009A201F">
          <w:rPr>
            <w:rStyle w:val="a5"/>
            <w:rFonts w:ascii="Times New Roman" w:eastAsia="Times New Roman" w:hAnsi="Times New Roman" w:cs="Times New Roman"/>
            <w:sz w:val="28"/>
            <w:szCs w:val="28"/>
            <w:lang w:eastAsia="ru-RU"/>
          </w:rPr>
          <w:t>Порядке</w:t>
        </w:r>
      </w:hyperlink>
      <w:r w:rsidRPr="009A201F">
        <w:rPr>
          <w:rFonts w:ascii="Times New Roman" w:eastAsia="Times New Roman" w:hAnsi="Times New Roman" w:cs="Times New Roman"/>
          <w:sz w:val="28"/>
          <w:szCs w:val="28"/>
          <w:lang w:eastAsia="ru-RU"/>
        </w:rPr>
        <w:t>, в части: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наименования получателя бюджетных средств (государственного заказчика);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наименования объекта РАИП или </w:t>
      </w:r>
      <w:proofErr w:type="spellStart"/>
      <w:r w:rsidRPr="009A201F">
        <w:rPr>
          <w:rFonts w:ascii="Times New Roman" w:eastAsia="Times New Roman" w:hAnsi="Times New Roman" w:cs="Times New Roman"/>
          <w:sz w:val="28"/>
          <w:szCs w:val="28"/>
          <w:lang w:eastAsia="ru-RU"/>
        </w:rPr>
        <w:t>Терзаказа</w:t>
      </w:r>
      <w:proofErr w:type="spellEnd"/>
      <w:r w:rsidRPr="009A201F">
        <w:rPr>
          <w:rFonts w:ascii="Times New Roman" w:eastAsia="Times New Roman" w:hAnsi="Times New Roman" w:cs="Times New Roman"/>
          <w:sz w:val="28"/>
          <w:szCs w:val="28"/>
          <w:lang w:eastAsia="ru-RU"/>
        </w:rPr>
        <w:t>;</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уникального кода, присвоенного объекту РАИП или </w:t>
      </w:r>
      <w:proofErr w:type="spellStart"/>
      <w:r w:rsidRPr="009A201F">
        <w:rPr>
          <w:rFonts w:ascii="Times New Roman" w:eastAsia="Times New Roman" w:hAnsi="Times New Roman" w:cs="Times New Roman"/>
          <w:sz w:val="28"/>
          <w:szCs w:val="28"/>
          <w:lang w:eastAsia="ru-RU"/>
        </w:rPr>
        <w:t>Терзаказа</w:t>
      </w:r>
      <w:proofErr w:type="spellEnd"/>
      <w:r w:rsidRPr="009A201F">
        <w:rPr>
          <w:rFonts w:ascii="Times New Roman" w:eastAsia="Times New Roman" w:hAnsi="Times New Roman" w:cs="Times New Roman"/>
          <w:sz w:val="28"/>
          <w:szCs w:val="28"/>
          <w:lang w:eastAsia="ru-RU"/>
        </w:rPr>
        <w:t>;</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кодов по бюджетной и дополнительной классификации расходов бюджета.</w:t>
      </w:r>
      <w:bookmarkStart w:id="12" w:name="P145"/>
      <w:bookmarkStart w:id="13" w:name="P158"/>
      <w:bookmarkEnd w:id="12"/>
      <w:bookmarkEnd w:id="13"/>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13. В случае положительного результата проверки Сведений </w:t>
      </w:r>
      <w:r w:rsidRPr="009A201F">
        <w:rPr>
          <w:rFonts w:ascii="Times New Roman" w:eastAsia="Times New Roman" w:hAnsi="Times New Roman" w:cs="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sidR="0077124E" w:rsidRPr="009A201F">
        <w:rPr>
          <w:rFonts w:ascii="Times New Roman" w:eastAsia="Times New Roman" w:hAnsi="Times New Roman" w:cs="Times New Roman"/>
          <w:sz w:val="28"/>
          <w:szCs w:val="28"/>
          <w:lang w:eastAsia="ru-RU"/>
        </w:rPr>
        <w:t xml:space="preserve">отдел </w:t>
      </w:r>
      <w:r w:rsidR="0077124E" w:rsidRPr="009A201F">
        <w:rPr>
          <w:rFonts w:ascii="Times New Roman" w:eastAsia="Times New Roman" w:hAnsi="Times New Roman" w:cs="Times New Roman"/>
          <w:sz w:val="28"/>
          <w:szCs w:val="28"/>
          <w:lang w:eastAsia="ru-RU"/>
        </w:rPr>
        <w:lastRenderedPageBreak/>
        <w:t xml:space="preserve">Администрации </w:t>
      </w:r>
      <w:r w:rsidRPr="009A201F">
        <w:rPr>
          <w:rFonts w:ascii="Times New Roman" w:eastAsia="Times New Roman" w:hAnsi="Times New Roman" w:cs="Times New Roman"/>
          <w:sz w:val="28"/>
          <w:szCs w:val="28"/>
          <w:lang w:eastAsia="ru-RU"/>
        </w:rPr>
        <w:t>присваивает учетный номер бюджетному обязательству (вносит изменения в ранее поставленное на учет бюджетное обязательство).</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Учетный номер бюджетного обязательства является уникальным </w:t>
      </w:r>
      <w:r w:rsidRPr="009A201F">
        <w:rPr>
          <w:rFonts w:ascii="Times New Roman" w:eastAsia="Times New Roman" w:hAnsi="Times New Roman" w:cs="Times New Roman"/>
          <w:sz w:val="28"/>
          <w:szCs w:val="28"/>
          <w:lang w:eastAsia="ru-RU"/>
        </w:rPr>
        <w:br/>
        <w:t>и не подлежит изменению, в том числе при изменении отдельных реквизитов бюджетного обязательства.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пятнадцати разрядов: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9A201F">
        <w:rPr>
          <w:rFonts w:ascii="Times New Roman" w:eastAsia="Times New Roman" w:hAnsi="Times New Roman" w:cs="Times New Roman"/>
          <w:sz w:val="28"/>
          <w:szCs w:val="28"/>
          <w:lang w:eastAsia="ru-RU"/>
        </w:rPr>
        <w:br/>
        <w:t>и формируется в рамках ведомственной структуры и вида лицевого счета;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 11 по 15 разряд - уникальный номер бюджетного обязательства, присваиваемый </w:t>
      </w:r>
      <w:r w:rsidR="006B527F" w:rsidRPr="009A201F">
        <w:rPr>
          <w:rFonts w:ascii="Times New Roman" w:eastAsia="Times New Roman" w:hAnsi="Times New Roman" w:cs="Times New Roman"/>
          <w:sz w:val="28"/>
          <w:szCs w:val="28"/>
          <w:lang w:eastAsia="ru-RU"/>
        </w:rPr>
        <w:t>финансовым управлением</w:t>
      </w:r>
      <w:r w:rsidRPr="009A201F">
        <w:rPr>
          <w:rFonts w:ascii="Times New Roman" w:eastAsia="Times New Roman" w:hAnsi="Times New Roman" w:cs="Times New Roman"/>
          <w:sz w:val="28"/>
          <w:szCs w:val="28"/>
          <w:lang w:eastAsia="ru-RU"/>
        </w:rPr>
        <w:t xml:space="preserve"> в рамках одного календарного года.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14" w:name="P170"/>
      <w:bookmarkEnd w:id="14"/>
      <w:r w:rsidRPr="009A201F">
        <w:rPr>
          <w:rFonts w:ascii="Times New Roman" w:eastAsia="Times New Roman" w:hAnsi="Times New Roman" w:cs="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Бюджетное обязательство, принятое получателем бюджетных средств </w:t>
      </w:r>
      <w:r w:rsidRPr="009A201F">
        <w:rPr>
          <w:rFonts w:ascii="Times New Roman" w:eastAsia="Times New Roman" w:hAnsi="Times New Roman" w:cs="Times New Roman"/>
          <w:sz w:val="28"/>
          <w:szCs w:val="28"/>
          <w:lang w:eastAsia="ru-RU"/>
        </w:rPr>
        <w:br/>
        <w:t xml:space="preserve">в иностранной валюте, учитывается </w:t>
      </w:r>
      <w:r w:rsidR="0077124E"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 случае внесения получателем бюджетных средств изменений </w:t>
      </w:r>
      <w:r w:rsidRPr="009A201F">
        <w:rPr>
          <w:rFonts w:ascii="Times New Roman" w:eastAsia="Times New Roman" w:hAnsi="Times New Roman" w:cs="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r w:rsidR="006B527F" w:rsidRPr="009A201F">
        <w:rPr>
          <w:rFonts w:ascii="Times New Roman" w:eastAsia="Times New Roman" w:hAnsi="Times New Roman" w:cs="Times New Roman"/>
          <w:sz w:val="28"/>
          <w:szCs w:val="28"/>
          <w:lang w:eastAsia="ru-RU"/>
        </w:rPr>
        <w:t>финансовым управлением</w:t>
      </w:r>
      <w:r w:rsidRPr="009A201F">
        <w:rPr>
          <w:rFonts w:ascii="Times New Roman" w:eastAsia="Times New Roman" w:hAnsi="Times New Roman" w:cs="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sidR="006B527F" w:rsidRPr="009A201F">
        <w:rPr>
          <w:rFonts w:ascii="Times New Roman" w:eastAsia="Times New Roman" w:hAnsi="Times New Roman" w:cs="Times New Roman"/>
          <w:sz w:val="28"/>
          <w:szCs w:val="28"/>
          <w:lang w:eastAsia="ru-RU"/>
        </w:rPr>
        <w:t>финансовое управление</w:t>
      </w:r>
      <w:r w:rsidRPr="009A201F">
        <w:rPr>
          <w:rFonts w:ascii="Times New Roman" w:eastAsia="Times New Roman" w:hAnsi="Times New Roman" w:cs="Times New Roman"/>
          <w:sz w:val="28"/>
          <w:szCs w:val="28"/>
          <w:lang w:eastAsia="ru-RU"/>
        </w:rPr>
        <w:t xml:space="preserve"> в срок, установленный в </w:t>
      </w:r>
      <w:hyperlink w:anchor="P121" w:history="1">
        <w:r w:rsidRPr="009A201F">
          <w:rPr>
            <w:rStyle w:val="a5"/>
            <w:rFonts w:ascii="Times New Roman" w:eastAsia="Times New Roman" w:hAnsi="Times New Roman" w:cs="Times New Roman"/>
            <w:sz w:val="28"/>
            <w:szCs w:val="28"/>
            <w:lang w:eastAsia="ru-RU"/>
          </w:rPr>
          <w:t>пункте 10</w:t>
        </w:r>
      </w:hyperlink>
      <w:r w:rsidRPr="009A201F">
        <w:rPr>
          <w:rFonts w:ascii="Times New Roman" w:eastAsia="Times New Roman" w:hAnsi="Times New Roman" w:cs="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5" w:history="1">
        <w:r w:rsidRPr="009A201F">
          <w:rPr>
            <w:rStyle w:val="a5"/>
            <w:rFonts w:ascii="Times New Roman" w:eastAsia="Times New Roman" w:hAnsi="Times New Roman" w:cs="Times New Roman"/>
            <w:sz w:val="28"/>
            <w:szCs w:val="28"/>
            <w:lang w:eastAsia="ru-RU"/>
          </w:rPr>
          <w:t>Протокола</w:t>
        </w:r>
      </w:hyperlink>
      <w:r w:rsidRPr="009A201F">
        <w:rPr>
          <w:rFonts w:ascii="Times New Roman" w:eastAsia="Times New Roman" w:hAnsi="Times New Roman" w:cs="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о бюджетном обязательстве направлялись в форме электронного документа,</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с указанием в </w:t>
      </w:r>
      <w:hyperlink r:id="rId16" w:history="1">
        <w:r w:rsidRPr="009A201F">
          <w:rPr>
            <w:rStyle w:val="a5"/>
            <w:rFonts w:ascii="Times New Roman" w:eastAsia="Times New Roman" w:hAnsi="Times New Roman" w:cs="Times New Roman"/>
            <w:sz w:val="28"/>
            <w:szCs w:val="28"/>
            <w:lang w:eastAsia="ru-RU"/>
          </w:rPr>
          <w:t>Протоколе</w:t>
        </w:r>
      </w:hyperlink>
      <w:r w:rsidRPr="009A201F">
        <w:rPr>
          <w:rFonts w:ascii="Times New Roman" w:eastAsia="Times New Roman" w:hAnsi="Times New Roman" w:cs="Times New Roman"/>
          <w:sz w:val="28"/>
          <w:szCs w:val="28"/>
          <w:lang w:eastAsia="ru-RU"/>
        </w:rPr>
        <w:t xml:space="preserve"> причины, по</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которой не осуществляется постановка</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на учет бюджетного обязательства.</w:t>
      </w:r>
      <w:bookmarkStart w:id="15" w:name="P185"/>
      <w:bookmarkEnd w:id="15"/>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9A201F">
        <w:rPr>
          <w:rFonts w:ascii="Times New Roman" w:eastAsia="Times New Roman" w:hAnsi="Times New Roman" w:cs="Times New Roman"/>
          <w:sz w:val="28"/>
          <w:szCs w:val="28"/>
          <w:lang w:eastAsia="ru-RU"/>
        </w:rPr>
        <w:br/>
        <w:t xml:space="preserve">и учету в очередном финансовом году. При этом если коды по бюджетной </w:t>
      </w:r>
      <w:r w:rsidRPr="009A201F">
        <w:rPr>
          <w:rFonts w:ascii="Times New Roman" w:eastAsia="Times New Roman" w:hAnsi="Times New Roman" w:cs="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9A201F">
        <w:rPr>
          <w:rFonts w:ascii="Times New Roman" w:eastAsia="Times New Roman" w:hAnsi="Times New Roman" w:cs="Times New Roman"/>
          <w:sz w:val="28"/>
          <w:szCs w:val="28"/>
          <w:lang w:eastAsia="ru-RU"/>
        </w:rPr>
        <w:br/>
        <w:t xml:space="preserve">в очередном финансовом году являются не действующими, то перерегистрация бюджетного обязательства осуществляется по новым кодам </w:t>
      </w:r>
      <w:r w:rsidRPr="009A201F">
        <w:rPr>
          <w:rFonts w:ascii="Times New Roman" w:eastAsia="Times New Roman" w:hAnsi="Times New Roman" w:cs="Times New Roman"/>
          <w:sz w:val="28"/>
          <w:szCs w:val="28"/>
          <w:lang w:eastAsia="ru-RU"/>
        </w:rPr>
        <w:lastRenderedPageBreak/>
        <w:t>по бюджетной</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и дополнительной классификации расходов бюджета.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9A201F">
          <w:rPr>
            <w:rStyle w:val="a5"/>
            <w:rFonts w:ascii="Times New Roman" w:eastAsia="Times New Roman" w:hAnsi="Times New Roman" w:cs="Times New Roman"/>
            <w:sz w:val="28"/>
            <w:szCs w:val="28"/>
            <w:lang w:eastAsia="ru-RU"/>
          </w:rPr>
          <w:t>пунктами 1</w:t>
        </w:r>
      </w:hyperlink>
      <w:r w:rsidRPr="009A201F">
        <w:rPr>
          <w:rFonts w:ascii="Times New Roman" w:eastAsia="Times New Roman" w:hAnsi="Times New Roman" w:cs="Times New Roman"/>
          <w:sz w:val="28"/>
          <w:szCs w:val="28"/>
          <w:lang w:eastAsia="ru-RU"/>
        </w:rPr>
        <w:t xml:space="preserve">, 2, </w:t>
      </w:r>
      <w:hyperlink w:anchor="P1357" w:history="1">
        <w:r w:rsidRPr="009A201F">
          <w:rPr>
            <w:rStyle w:val="a5"/>
            <w:rFonts w:ascii="Times New Roman" w:eastAsia="Times New Roman" w:hAnsi="Times New Roman" w:cs="Times New Roman"/>
            <w:sz w:val="28"/>
            <w:szCs w:val="28"/>
            <w:lang w:eastAsia="ru-RU"/>
          </w:rPr>
          <w:t>3</w:t>
        </w:r>
      </w:hyperlink>
      <w:r w:rsidRPr="009A201F">
        <w:rPr>
          <w:rFonts w:ascii="Times New Roman" w:eastAsia="Times New Roman" w:hAnsi="Times New Roman" w:cs="Times New Roman"/>
          <w:sz w:val="28"/>
          <w:szCs w:val="28"/>
          <w:lang w:eastAsia="ru-RU"/>
        </w:rPr>
        <w:t>, 11 графы 2 Перечня, на конец текущего финансового года до 1 марта очередного финансового года.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Для перерегистрации бюджетного обязательства получатель бюджетных средств представляет </w:t>
      </w:r>
      <w:r w:rsidR="006B527F" w:rsidRPr="009A201F">
        <w:rPr>
          <w:rFonts w:ascii="Times New Roman" w:eastAsia="Times New Roman" w:hAnsi="Times New Roman" w:cs="Times New Roman"/>
          <w:sz w:val="28"/>
          <w:szCs w:val="28"/>
          <w:lang w:eastAsia="ru-RU"/>
        </w:rPr>
        <w:t xml:space="preserve">в </w:t>
      </w:r>
      <w:r w:rsidR="0077124E" w:rsidRPr="009A201F">
        <w:rPr>
          <w:rFonts w:ascii="Times New Roman" w:eastAsia="Times New Roman" w:hAnsi="Times New Roman" w:cs="Times New Roman"/>
          <w:sz w:val="28"/>
          <w:szCs w:val="28"/>
          <w:lang w:eastAsia="ru-RU"/>
        </w:rPr>
        <w:t>отдел Администрации</w:t>
      </w:r>
      <w:r w:rsidR="006B527F" w:rsidRPr="009A201F">
        <w:rPr>
          <w:rFonts w:ascii="Times New Roman" w:eastAsia="Times New Roman" w:hAnsi="Times New Roman" w:cs="Times New Roman"/>
          <w:sz w:val="28"/>
          <w:szCs w:val="28"/>
          <w:lang w:eastAsia="ru-RU"/>
        </w:rPr>
        <w:t xml:space="preserve"> </w:t>
      </w:r>
      <w:hyperlink r:id="rId17" w:history="1">
        <w:r w:rsidRPr="009A201F">
          <w:rPr>
            <w:rStyle w:val="a5"/>
            <w:rFonts w:ascii="Times New Roman" w:eastAsia="Times New Roman" w:hAnsi="Times New Roman" w:cs="Times New Roman"/>
            <w:sz w:val="28"/>
            <w:szCs w:val="28"/>
            <w:lang w:eastAsia="ru-RU"/>
          </w:rPr>
          <w:t>Заявку</w:t>
        </w:r>
      </w:hyperlink>
      <w:r w:rsidRPr="009A201F">
        <w:rPr>
          <w:rFonts w:ascii="Times New Roman" w:eastAsia="Times New Roman" w:hAnsi="Times New Roman" w:cs="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236547" w:rsidRPr="009A201F" w:rsidRDefault="0077124E"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Отдел Администрации</w:t>
      </w:r>
      <w:r w:rsidR="00236547" w:rsidRPr="009A201F">
        <w:rPr>
          <w:rFonts w:ascii="Times New Roman" w:eastAsia="Times New Roman" w:hAnsi="Times New Roman" w:cs="Times New Roman"/>
          <w:sz w:val="28"/>
          <w:szCs w:val="28"/>
          <w:lang w:eastAsia="ru-RU"/>
        </w:rPr>
        <w:t xml:space="preserve"> в течение двух рабочих дней осуществляет проверку представленной </w:t>
      </w:r>
      <w:hyperlink r:id="rId18" w:history="1">
        <w:r w:rsidR="00236547" w:rsidRPr="009A201F">
          <w:rPr>
            <w:rStyle w:val="a5"/>
            <w:rFonts w:ascii="Times New Roman" w:eastAsia="Times New Roman" w:hAnsi="Times New Roman" w:cs="Times New Roman"/>
            <w:sz w:val="28"/>
            <w:szCs w:val="28"/>
            <w:lang w:eastAsia="ru-RU"/>
          </w:rPr>
          <w:t>Заявки</w:t>
        </w:r>
      </w:hyperlink>
      <w:r w:rsidR="00236547" w:rsidRPr="009A201F">
        <w:rPr>
          <w:rFonts w:ascii="Times New Roman" w:eastAsia="Times New Roman" w:hAnsi="Times New Roman" w:cs="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19" w:history="1">
        <w:r w:rsidRPr="009A201F">
          <w:rPr>
            <w:rStyle w:val="a5"/>
            <w:rFonts w:ascii="Times New Roman" w:eastAsia="Times New Roman" w:hAnsi="Times New Roman" w:cs="Times New Roman"/>
            <w:sz w:val="28"/>
            <w:szCs w:val="28"/>
            <w:lang w:eastAsia="ru-RU"/>
          </w:rPr>
          <w:t>Заявке</w:t>
        </w:r>
      </w:hyperlink>
      <w:r w:rsidRPr="009A201F">
        <w:rPr>
          <w:rFonts w:ascii="Times New Roman" w:eastAsia="Times New Roman" w:hAnsi="Times New Roman" w:cs="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 случае отрицательного результата проверки </w:t>
      </w:r>
      <w:hyperlink r:id="rId20" w:history="1">
        <w:r w:rsidRPr="009A201F">
          <w:rPr>
            <w:rStyle w:val="a5"/>
            <w:rFonts w:ascii="Times New Roman" w:eastAsia="Times New Roman" w:hAnsi="Times New Roman" w:cs="Times New Roman"/>
            <w:sz w:val="28"/>
            <w:szCs w:val="28"/>
            <w:lang w:eastAsia="ru-RU"/>
          </w:rPr>
          <w:t>Заявки</w:t>
        </w:r>
      </w:hyperlink>
      <w:r w:rsidRPr="009A201F">
        <w:rPr>
          <w:rFonts w:ascii="Times New Roman" w:eastAsia="Times New Roman" w:hAnsi="Times New Roman" w:cs="Times New Roman"/>
          <w:sz w:val="28"/>
          <w:szCs w:val="28"/>
          <w:lang w:eastAsia="ru-RU"/>
        </w:rPr>
        <w:t xml:space="preserve"> на перерегистрацию обязательства на соответствие требованиям Порядка, </w:t>
      </w:r>
      <w:r w:rsidR="0077124E" w:rsidRPr="009A201F">
        <w:rPr>
          <w:rFonts w:ascii="Times New Roman" w:eastAsia="Times New Roman" w:hAnsi="Times New Roman" w:cs="Times New Roman"/>
          <w:sz w:val="28"/>
          <w:szCs w:val="28"/>
          <w:lang w:eastAsia="ru-RU"/>
        </w:rPr>
        <w:t xml:space="preserve">отдел Администрации </w:t>
      </w:r>
      <w:r w:rsidRPr="009A201F">
        <w:rPr>
          <w:rFonts w:ascii="Times New Roman" w:eastAsia="Times New Roman" w:hAnsi="Times New Roman" w:cs="Times New Roman"/>
          <w:sz w:val="28"/>
          <w:szCs w:val="28"/>
          <w:lang w:eastAsia="ru-RU"/>
        </w:rPr>
        <w:t xml:space="preserve">в срок, установленный настоящим </w:t>
      </w:r>
      <w:hyperlink w:anchor="P121" w:history="1">
        <w:r w:rsidRPr="009A201F">
          <w:rPr>
            <w:rStyle w:val="a5"/>
            <w:rFonts w:ascii="Times New Roman" w:eastAsia="Times New Roman" w:hAnsi="Times New Roman" w:cs="Times New Roman"/>
            <w:sz w:val="28"/>
            <w:szCs w:val="28"/>
            <w:lang w:eastAsia="ru-RU"/>
          </w:rPr>
          <w:t>пунктом</w:t>
        </w:r>
      </w:hyperlink>
      <w:r w:rsidRPr="009A201F">
        <w:rPr>
          <w:rFonts w:ascii="Times New Roman" w:eastAsia="Times New Roman" w:hAnsi="Times New Roman" w:cs="Times New Roman"/>
          <w:sz w:val="28"/>
          <w:szCs w:val="28"/>
          <w:lang w:eastAsia="ru-RU"/>
        </w:rPr>
        <w:t xml:space="preserve"> Порядка, возвращает получателю бюджетных средств представленные на бумажном носителе </w:t>
      </w:r>
      <w:hyperlink r:id="rId21" w:history="1">
        <w:r w:rsidRPr="009A201F">
          <w:rPr>
            <w:rStyle w:val="a5"/>
            <w:rFonts w:ascii="Times New Roman" w:eastAsia="Times New Roman" w:hAnsi="Times New Roman" w:cs="Times New Roman"/>
            <w:sz w:val="28"/>
            <w:szCs w:val="28"/>
            <w:lang w:eastAsia="ru-RU"/>
          </w:rPr>
          <w:t>Заявку</w:t>
        </w:r>
      </w:hyperlink>
      <w:r w:rsidR="006B527F" w:rsidRPr="009A201F">
        <w:t xml:space="preserve"> </w:t>
      </w:r>
      <w:r w:rsidRPr="009A201F">
        <w:rPr>
          <w:rFonts w:ascii="Times New Roman" w:eastAsia="Times New Roman" w:hAnsi="Times New Roman" w:cs="Times New Roman"/>
          <w:sz w:val="28"/>
          <w:szCs w:val="28"/>
          <w:lang w:eastAsia="ru-RU"/>
        </w:rPr>
        <w:t xml:space="preserve">на перерегистрацию обязательства с приложением </w:t>
      </w:r>
      <w:hyperlink r:id="rId22" w:history="1">
        <w:r w:rsidRPr="009A201F">
          <w:rPr>
            <w:rStyle w:val="a5"/>
            <w:rFonts w:ascii="Times New Roman" w:eastAsia="Times New Roman" w:hAnsi="Times New Roman" w:cs="Times New Roman"/>
            <w:sz w:val="28"/>
            <w:szCs w:val="28"/>
            <w:lang w:eastAsia="ru-RU"/>
          </w:rPr>
          <w:t>Протокола</w:t>
        </w:r>
      </w:hyperlink>
      <w:r w:rsidRPr="009A201F">
        <w:rPr>
          <w:rFonts w:ascii="Times New Roman" w:eastAsia="Times New Roman" w:hAnsi="Times New Roman" w:cs="Times New Roman"/>
          <w:sz w:val="28"/>
          <w:szCs w:val="28"/>
          <w:lang w:eastAsia="ru-RU"/>
        </w:rPr>
        <w:t xml:space="preserve">, направляет получателю бюджетных средств Протокол в электронном виде, если </w:t>
      </w:r>
      <w:hyperlink r:id="rId23" w:history="1">
        <w:r w:rsidRPr="009A201F">
          <w:rPr>
            <w:rStyle w:val="a5"/>
            <w:rFonts w:ascii="Times New Roman" w:eastAsia="Times New Roman" w:hAnsi="Times New Roman" w:cs="Times New Roman"/>
            <w:sz w:val="28"/>
            <w:szCs w:val="28"/>
            <w:lang w:eastAsia="ru-RU"/>
          </w:rPr>
          <w:t>Заявка</w:t>
        </w:r>
      </w:hyperlink>
      <w:r w:rsidR="006B527F" w:rsidRPr="009A201F">
        <w:t xml:space="preserve"> </w:t>
      </w:r>
      <w:r w:rsidRPr="009A201F">
        <w:rPr>
          <w:rFonts w:ascii="Times New Roman" w:eastAsia="Times New Roman" w:hAnsi="Times New Roman" w:cs="Times New Roman"/>
          <w:sz w:val="28"/>
          <w:szCs w:val="28"/>
          <w:lang w:eastAsia="ru-RU"/>
        </w:rPr>
        <w:t xml:space="preserve">на перерегистрацию обязательства направлялась в форме электронного документа, с указанием в </w:t>
      </w:r>
      <w:hyperlink r:id="rId24" w:history="1">
        <w:r w:rsidRPr="009A201F">
          <w:rPr>
            <w:rStyle w:val="a5"/>
            <w:rFonts w:ascii="Times New Roman" w:eastAsia="Times New Roman" w:hAnsi="Times New Roman" w:cs="Times New Roman"/>
            <w:sz w:val="28"/>
            <w:szCs w:val="28"/>
            <w:lang w:eastAsia="ru-RU"/>
          </w:rPr>
          <w:t>Протоколе</w:t>
        </w:r>
      </w:hyperlink>
      <w:r w:rsidRPr="009A201F">
        <w:rPr>
          <w:rFonts w:ascii="Times New Roman" w:eastAsia="Times New Roman" w:hAnsi="Times New Roman" w:cs="Times New Roman"/>
          <w:sz w:val="28"/>
          <w:szCs w:val="28"/>
          <w:lang w:eastAsia="ru-RU"/>
        </w:rPr>
        <w:t xml:space="preserve"> причины, по которой не осуществляется перерегистрация бюджетного обязательства.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18. Передача учтенных </w:t>
      </w:r>
      <w:r w:rsidR="0077124E" w:rsidRPr="009A201F">
        <w:rPr>
          <w:rFonts w:ascii="Times New Roman" w:eastAsia="Times New Roman" w:hAnsi="Times New Roman" w:cs="Times New Roman"/>
          <w:sz w:val="28"/>
          <w:szCs w:val="28"/>
          <w:lang w:eastAsia="ru-RU"/>
        </w:rPr>
        <w:t>отделом Администрации</w:t>
      </w:r>
      <w:r w:rsidRPr="009A201F">
        <w:rPr>
          <w:rFonts w:ascii="Times New Roman" w:eastAsia="Times New Roman" w:hAnsi="Times New Roman" w:cs="Times New Roman"/>
          <w:sz w:val="28"/>
          <w:szCs w:val="28"/>
          <w:lang w:eastAsia="ru-RU"/>
        </w:rPr>
        <w:t xml:space="preserve"> бюджетных обязательств в связи</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с реорганизацией получателя бюджетных средств соответствующему получателю бюджетных средств осуществляется на основании </w:t>
      </w:r>
      <w:hyperlink r:id="rId25" w:history="1">
        <w:r w:rsidRPr="009A201F">
          <w:rPr>
            <w:rStyle w:val="a5"/>
            <w:rFonts w:ascii="Times New Roman" w:eastAsia="Times New Roman" w:hAnsi="Times New Roman" w:cs="Times New Roman"/>
            <w:sz w:val="28"/>
            <w:szCs w:val="28"/>
            <w:lang w:eastAsia="ru-RU"/>
          </w:rPr>
          <w:t>Акта</w:t>
        </w:r>
      </w:hyperlink>
      <w:r w:rsidRPr="009A201F">
        <w:rPr>
          <w:rFonts w:ascii="Times New Roman" w:eastAsia="Times New Roman" w:hAnsi="Times New Roman" w:cs="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к настоящему Порядку.</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6" w:history="1">
        <w:r w:rsidRPr="009A201F">
          <w:rPr>
            <w:rStyle w:val="a5"/>
            <w:rFonts w:ascii="Times New Roman" w:eastAsia="Times New Roman" w:hAnsi="Times New Roman" w:cs="Times New Roman"/>
            <w:sz w:val="28"/>
            <w:szCs w:val="28"/>
            <w:lang w:eastAsia="ru-RU"/>
          </w:rPr>
          <w:t>Акт</w:t>
        </w:r>
      </w:hyperlink>
      <w:r w:rsidRPr="009A201F">
        <w:rPr>
          <w:rFonts w:ascii="Times New Roman" w:eastAsia="Times New Roman" w:hAnsi="Times New Roman" w:cs="Times New Roman"/>
          <w:sz w:val="28"/>
          <w:szCs w:val="28"/>
          <w:lang w:eastAsia="ru-RU"/>
        </w:rPr>
        <w:t xml:space="preserve"> приемки-передачи бюджетных обязательств </w:t>
      </w:r>
      <w:r w:rsidR="006B527F" w:rsidRPr="009A201F">
        <w:rPr>
          <w:rFonts w:ascii="Times New Roman" w:eastAsia="Times New Roman" w:hAnsi="Times New Roman" w:cs="Times New Roman"/>
          <w:sz w:val="28"/>
          <w:szCs w:val="28"/>
          <w:lang w:eastAsia="ru-RU"/>
        </w:rPr>
        <w:t xml:space="preserve">в </w:t>
      </w:r>
      <w:r w:rsidR="0077124E" w:rsidRPr="009A201F">
        <w:rPr>
          <w:rFonts w:ascii="Times New Roman" w:eastAsia="Times New Roman" w:hAnsi="Times New Roman" w:cs="Times New Roman"/>
          <w:sz w:val="28"/>
          <w:szCs w:val="28"/>
          <w:lang w:eastAsia="ru-RU"/>
        </w:rPr>
        <w:t>отдел Администрации</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На основании Сведений о бюджетном обязательстве, Заявки </w:t>
      </w:r>
      <w:r w:rsidRPr="009A201F">
        <w:rPr>
          <w:rFonts w:ascii="Times New Roman" w:eastAsia="Times New Roman" w:hAnsi="Times New Roman" w:cs="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9A201F">
        <w:rPr>
          <w:rFonts w:ascii="Times New Roman" w:eastAsia="Times New Roman" w:hAnsi="Times New Roman" w:cs="Times New Roman"/>
          <w:sz w:val="28"/>
          <w:szCs w:val="28"/>
          <w:lang w:eastAsia="ru-RU"/>
        </w:rPr>
        <w:br/>
      </w:r>
      <w:r w:rsidRPr="009A201F">
        <w:rPr>
          <w:rFonts w:ascii="Times New Roman" w:eastAsia="Times New Roman" w:hAnsi="Times New Roman" w:cs="Times New Roman"/>
          <w:sz w:val="28"/>
          <w:szCs w:val="28"/>
          <w:lang w:eastAsia="ru-RU"/>
        </w:rPr>
        <w:lastRenderedPageBreak/>
        <w:t xml:space="preserve">и поставленных на учет, </w:t>
      </w:r>
      <w:r w:rsidR="0077124E"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формирует Реестр проверенных и принятых на учет бюджетных обязательств по форме согласно приложению</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9к настоящему Порядку.</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III. Особенности учета бюджетных обязательств</w:t>
      </w: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по исполнительным документам, решениям налоговых органов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AF021A">
      <w:r w:rsidRPr="009A201F">
        <w:rPr>
          <w:rFonts w:ascii="Times New Roman" w:eastAsia="Times New Roman" w:hAnsi="Times New Roman" w:cs="Times New Roman"/>
          <w:sz w:val="28"/>
          <w:szCs w:val="28"/>
          <w:lang w:eastAsia="ru-RU"/>
        </w:rPr>
        <w:t xml:space="preserve">19. Сведения о бюджетном обязательстве, возникшем в соответствии </w:t>
      </w:r>
      <w:r w:rsidRPr="009A201F">
        <w:rPr>
          <w:rFonts w:ascii="Times New Roman" w:eastAsia="Times New Roman" w:hAnsi="Times New Roman" w:cs="Times New Roman"/>
          <w:sz w:val="28"/>
          <w:szCs w:val="28"/>
          <w:lang w:eastAsia="ru-RU"/>
        </w:rPr>
        <w:br/>
        <w:t xml:space="preserve">с документами-основаниями, предусмотренными </w:t>
      </w:r>
      <w:hyperlink w:anchor="P1427" w:history="1">
        <w:r w:rsidRPr="009A201F">
          <w:rPr>
            <w:rStyle w:val="a5"/>
            <w:rFonts w:ascii="Times New Roman" w:eastAsia="Times New Roman" w:hAnsi="Times New Roman" w:cs="Times New Roman"/>
            <w:sz w:val="28"/>
            <w:szCs w:val="28"/>
            <w:lang w:eastAsia="ru-RU"/>
          </w:rPr>
          <w:t>пунктами 9</w:t>
        </w:r>
      </w:hyperlink>
      <w:r w:rsidRPr="009A201F">
        <w:rPr>
          <w:rFonts w:ascii="Times New Roman" w:eastAsia="Times New Roman" w:hAnsi="Times New Roman" w:cs="Times New Roman"/>
          <w:sz w:val="28"/>
          <w:szCs w:val="28"/>
          <w:lang w:eastAsia="ru-RU"/>
        </w:rPr>
        <w:t xml:space="preserve"> и </w:t>
      </w:r>
      <w:hyperlink w:anchor="P1434" w:history="1">
        <w:r w:rsidRPr="009A201F">
          <w:rPr>
            <w:rStyle w:val="a5"/>
            <w:rFonts w:ascii="Times New Roman" w:eastAsia="Times New Roman" w:hAnsi="Times New Roman" w:cs="Times New Roman"/>
            <w:sz w:val="28"/>
            <w:szCs w:val="28"/>
            <w:lang w:eastAsia="ru-RU"/>
          </w:rPr>
          <w:t>10</w:t>
        </w:r>
      </w:hyperlink>
      <w:r w:rsidRPr="009A201F">
        <w:rPr>
          <w:rFonts w:ascii="Times New Roman" w:eastAsia="Times New Roman" w:hAnsi="Times New Roman" w:cs="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w:t>
      </w:r>
      <w:proofErr w:type="spellStart"/>
      <w:r w:rsidRPr="009A201F">
        <w:rPr>
          <w:rFonts w:ascii="Times New Roman" w:eastAsia="Times New Roman" w:hAnsi="Times New Roman" w:cs="Times New Roman"/>
          <w:sz w:val="28"/>
          <w:szCs w:val="28"/>
          <w:lang w:eastAsia="ru-RU"/>
        </w:rPr>
        <w:t>средств-должником</w:t>
      </w:r>
      <w:proofErr w:type="spellEnd"/>
      <w:r w:rsidRPr="009A201F">
        <w:rPr>
          <w:rFonts w:ascii="Times New Roman" w:eastAsia="Times New Roman" w:hAnsi="Times New Roman" w:cs="Times New Roman"/>
          <w:sz w:val="28"/>
          <w:szCs w:val="28"/>
          <w:lang w:eastAsia="ru-RU"/>
        </w:rPr>
        <w:t xml:space="preserve">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6B527F" w:rsidRPr="009A201F">
        <w:rPr>
          <w:rFonts w:ascii="Times New Roman" w:eastAsia="Times New Roman" w:hAnsi="Times New Roman" w:cs="Times New Roman"/>
          <w:sz w:val="28"/>
          <w:szCs w:val="28"/>
          <w:lang w:eastAsia="ru-RU"/>
        </w:rPr>
        <w:t xml:space="preserve">бюджета </w:t>
      </w:r>
      <w:r w:rsidR="00AF021A"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по исполнению исполнительного документа, решения налогового органа.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IV. Порядок учета денежных обязательств</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получателей</w:t>
      </w:r>
    </w:p>
    <w:p w:rsidR="00236547" w:rsidRPr="009A201F" w:rsidRDefault="00236547" w:rsidP="00AF021A">
      <w:r w:rsidRPr="009A201F">
        <w:rPr>
          <w:rFonts w:ascii="Times New Roman" w:eastAsia="Times New Roman" w:hAnsi="Times New Roman" w:cs="Times New Roman"/>
          <w:sz w:val="28"/>
          <w:szCs w:val="28"/>
          <w:lang w:eastAsia="ru-RU"/>
        </w:rPr>
        <w:t xml:space="preserve">средств </w:t>
      </w:r>
      <w:r w:rsidR="006B527F" w:rsidRPr="009A201F">
        <w:rPr>
          <w:rFonts w:ascii="Times New Roman" w:eastAsia="Times New Roman" w:hAnsi="Times New Roman" w:cs="Times New Roman"/>
          <w:sz w:val="28"/>
          <w:szCs w:val="28"/>
          <w:lang w:eastAsia="ru-RU"/>
        </w:rPr>
        <w:t xml:space="preserve">бюджета </w:t>
      </w:r>
      <w:r w:rsidR="00AF021A"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sidR="00AF021A" w:rsidRPr="009A201F">
        <w:rPr>
          <w:rFonts w:ascii="Times New Roman" w:eastAsia="Times New Roman" w:hAnsi="Times New Roman" w:cs="Times New Roman"/>
          <w:sz w:val="28"/>
          <w:szCs w:val="28"/>
          <w:lang w:eastAsia="ru-RU"/>
        </w:rPr>
        <w:t xml:space="preserve">отделом </w:t>
      </w:r>
      <w:proofErr w:type="spellStart"/>
      <w:r w:rsidR="00AF021A" w:rsidRPr="009A201F">
        <w:rPr>
          <w:rFonts w:ascii="Times New Roman" w:eastAsia="Times New Roman" w:hAnsi="Times New Roman" w:cs="Times New Roman"/>
          <w:sz w:val="28"/>
          <w:szCs w:val="28"/>
          <w:lang w:eastAsia="ru-RU"/>
        </w:rPr>
        <w:lastRenderedPageBreak/>
        <w:t>Администрации</w:t>
      </w:r>
      <w:r w:rsidRPr="009A201F">
        <w:rPr>
          <w:rFonts w:ascii="Times New Roman" w:eastAsia="Times New Roman" w:hAnsi="Times New Roman" w:cs="Times New Roman"/>
          <w:sz w:val="28"/>
          <w:szCs w:val="28"/>
          <w:lang w:eastAsia="ru-RU"/>
        </w:rPr>
        <w:t>документов</w:t>
      </w:r>
      <w:proofErr w:type="spellEnd"/>
      <w:r w:rsidRPr="009A201F">
        <w:rPr>
          <w:rFonts w:ascii="Times New Roman" w:eastAsia="Times New Roman" w:hAnsi="Times New Roman" w:cs="Times New Roman"/>
          <w:sz w:val="28"/>
          <w:szCs w:val="28"/>
          <w:lang w:eastAsia="ru-RU"/>
        </w:rPr>
        <w:t xml:space="preserve">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 </w:t>
      </w:r>
      <w:r w:rsidR="006B527F" w:rsidRPr="009A201F">
        <w:rPr>
          <w:rFonts w:ascii="Times New Roman" w:eastAsia="Times New Roman" w:hAnsi="Times New Roman" w:cs="Times New Roman"/>
          <w:sz w:val="28"/>
          <w:szCs w:val="28"/>
          <w:lang w:eastAsia="ru-RU"/>
        </w:rPr>
        <w:t xml:space="preserve">бюджета </w:t>
      </w:r>
      <w:r w:rsidR="00AF021A"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w:t>
      </w:r>
      <w:r w:rsidRPr="009A201F">
        <w:rPr>
          <w:rFonts w:ascii="Times New Roman" w:eastAsia="Times New Roman" w:hAnsi="Times New Roman" w:cs="Times New Roman"/>
          <w:sz w:val="28"/>
          <w:szCs w:val="28"/>
          <w:lang w:eastAsia="ru-RU"/>
        </w:rPr>
        <w:t xml:space="preserve">Республики Башкортостан и администраторов источников финансирования дефицита </w:t>
      </w:r>
      <w:r w:rsidR="006B527F" w:rsidRPr="009A201F">
        <w:rPr>
          <w:rFonts w:ascii="Times New Roman" w:eastAsia="Times New Roman" w:hAnsi="Times New Roman" w:cs="Times New Roman"/>
          <w:sz w:val="28"/>
          <w:szCs w:val="28"/>
          <w:lang w:eastAsia="ru-RU"/>
        </w:rPr>
        <w:t xml:space="preserve">бюджета </w:t>
      </w:r>
      <w:r w:rsidR="00AF021A"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для проверки указанных документов.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9A201F">
          <w:rPr>
            <w:rStyle w:val="a5"/>
            <w:rFonts w:ascii="Times New Roman" w:eastAsia="Times New Roman" w:hAnsi="Times New Roman" w:cs="Times New Roman"/>
            <w:sz w:val="28"/>
            <w:szCs w:val="28"/>
            <w:lang w:eastAsia="ru-RU"/>
          </w:rPr>
          <w:t>графе 3</w:t>
        </w:r>
      </w:hyperlink>
      <w:r w:rsidRPr="009A201F">
        <w:rPr>
          <w:rFonts w:ascii="Times New Roman" w:eastAsia="Times New Roman" w:hAnsi="Times New Roman" w:cs="Times New Roman"/>
          <w:sz w:val="28"/>
          <w:szCs w:val="28"/>
          <w:lang w:eastAsia="ru-RU"/>
        </w:rPr>
        <w:t xml:space="preserve"> Перечня, на сумму, указанную</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в документе, в соответствии с которым возникло денежное обязательство.</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16" w:name="P209"/>
      <w:bookmarkEnd w:id="16"/>
      <w:r w:rsidRPr="009A201F">
        <w:rPr>
          <w:rFonts w:ascii="Times New Roman" w:eastAsia="Times New Roman" w:hAnsi="Times New Roman" w:cs="Times New Roman"/>
          <w:sz w:val="28"/>
          <w:szCs w:val="28"/>
          <w:lang w:eastAsia="ru-RU"/>
        </w:rPr>
        <w:t xml:space="preserve">23. Сведения о денежных обязательствах, включая авансовые платежи, предусмотренные условиями </w:t>
      </w:r>
      <w:r w:rsidR="006B527F" w:rsidRPr="009A201F">
        <w:rPr>
          <w:rFonts w:ascii="Times New Roman" w:eastAsia="Times New Roman" w:hAnsi="Times New Roman" w:cs="Times New Roman"/>
          <w:sz w:val="28"/>
          <w:szCs w:val="28"/>
          <w:lang w:eastAsia="ru-RU"/>
        </w:rPr>
        <w:t xml:space="preserve">муниципального </w:t>
      </w:r>
      <w:r w:rsidRPr="009A201F">
        <w:rPr>
          <w:rFonts w:ascii="Times New Roman" w:eastAsia="Times New Roman" w:hAnsi="Times New Roman" w:cs="Times New Roman"/>
          <w:sz w:val="28"/>
          <w:szCs w:val="28"/>
          <w:lang w:eastAsia="ru-RU"/>
        </w:rPr>
        <w:t xml:space="preserve">контракта, договора формируются получателем бюджетных средств не позднее трех рабочих дней со дня возникновения денежного обязательства. </w:t>
      </w:r>
      <w:bookmarkStart w:id="17" w:name="P222"/>
      <w:bookmarkStart w:id="18" w:name="P224"/>
      <w:bookmarkEnd w:id="17"/>
      <w:bookmarkEnd w:id="18"/>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24. 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19" w:name="P230"/>
      <w:bookmarkEnd w:id="19"/>
      <w:r w:rsidRPr="009A201F">
        <w:rPr>
          <w:rFonts w:ascii="Times New Roman" w:eastAsia="Times New Roman" w:hAnsi="Times New Roman" w:cs="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236547" w:rsidRPr="009A201F" w:rsidRDefault="00236547" w:rsidP="00AF021A">
      <w:pPr>
        <w:jc w:val="both"/>
      </w:pPr>
      <w:bookmarkStart w:id="20" w:name="P235"/>
      <w:bookmarkEnd w:id="20"/>
      <w:r w:rsidRPr="009A201F">
        <w:rPr>
          <w:rFonts w:ascii="Times New Roman" w:eastAsia="Times New Roman" w:hAnsi="Times New Roman" w:cs="Times New Roman"/>
          <w:sz w:val="28"/>
          <w:szCs w:val="28"/>
          <w:lang w:eastAsia="ru-RU"/>
        </w:rPr>
        <w:t xml:space="preserve">26. </w:t>
      </w:r>
      <w:r w:rsidR="00AF021A" w:rsidRPr="009A201F">
        <w:rPr>
          <w:rFonts w:ascii="Times New Roman" w:eastAsia="Times New Roman" w:hAnsi="Times New Roman" w:cs="Times New Roman"/>
          <w:sz w:val="28"/>
          <w:szCs w:val="28"/>
          <w:lang w:eastAsia="ru-RU"/>
        </w:rPr>
        <w:t>отдел Администрации</w:t>
      </w:r>
      <w:r w:rsidR="00AF021A" w:rsidRPr="009A201F">
        <w:t xml:space="preserve"> </w:t>
      </w:r>
      <w:r w:rsidRPr="009A201F">
        <w:rPr>
          <w:rFonts w:ascii="Times New Roman" w:eastAsia="Times New Roman" w:hAnsi="Times New Roman" w:cs="Times New Roman"/>
          <w:sz w:val="28"/>
          <w:szCs w:val="28"/>
          <w:lang w:eastAsia="ru-RU"/>
        </w:rPr>
        <w:t>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9A201F">
          <w:rPr>
            <w:rStyle w:val="a5"/>
            <w:rFonts w:ascii="Times New Roman" w:eastAsia="Times New Roman" w:hAnsi="Times New Roman" w:cs="Times New Roman"/>
            <w:sz w:val="28"/>
            <w:szCs w:val="28"/>
            <w:lang w:eastAsia="ru-RU"/>
          </w:rPr>
          <w:t>приложением № 2</w:t>
        </w:r>
      </w:hyperlink>
      <w:r w:rsidRPr="009A201F">
        <w:rPr>
          <w:rFonts w:ascii="Times New Roman" w:eastAsia="Times New Roman" w:hAnsi="Times New Roman" w:cs="Times New Roman"/>
          <w:sz w:val="28"/>
          <w:szCs w:val="28"/>
          <w:lang w:eastAsia="ru-RU"/>
        </w:rPr>
        <w:t xml:space="preserve"> к настоящему Порядку, </w:t>
      </w:r>
      <w:r w:rsidRPr="009A201F">
        <w:rPr>
          <w:rFonts w:ascii="Times New Roman" w:eastAsia="Times New Roman" w:hAnsi="Times New Roman" w:cs="Times New Roman"/>
          <w:sz w:val="28"/>
          <w:szCs w:val="28"/>
          <w:lang w:eastAsia="ru-RU"/>
        </w:rPr>
        <w:br/>
      </w:r>
      <w:r w:rsidRPr="009A201F">
        <w:rPr>
          <w:rFonts w:ascii="Times New Roman" w:eastAsia="Times New Roman" w:hAnsi="Times New Roman" w:cs="Times New Roman"/>
          <w:sz w:val="28"/>
          <w:szCs w:val="28"/>
          <w:lang w:eastAsia="ru-RU"/>
        </w:rPr>
        <w:lastRenderedPageBreak/>
        <w:t xml:space="preserve">с соблюдением правил формирования </w:t>
      </w:r>
      <w:hyperlink w:anchor="P1155" w:history="1">
        <w:r w:rsidRPr="009A201F">
          <w:rPr>
            <w:rStyle w:val="a5"/>
            <w:rFonts w:ascii="Times New Roman" w:eastAsia="Times New Roman" w:hAnsi="Times New Roman" w:cs="Times New Roman"/>
            <w:sz w:val="28"/>
            <w:szCs w:val="28"/>
            <w:lang w:eastAsia="ru-RU"/>
          </w:rPr>
          <w:t>Сведений</w:t>
        </w:r>
      </w:hyperlink>
      <w:r w:rsidRPr="009A201F">
        <w:rPr>
          <w:rFonts w:ascii="Times New Roman" w:eastAsia="Times New Roman" w:hAnsi="Times New Roman" w:cs="Times New Roman"/>
          <w:sz w:val="28"/>
          <w:szCs w:val="28"/>
          <w:lang w:eastAsia="ru-RU"/>
        </w:rPr>
        <w:t xml:space="preserve"> о денежном обязательстве, установленных настоящей главой;</w:t>
      </w: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sidR="00AF021A"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w:t>
      </w: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27. В случае представления </w:t>
      </w:r>
      <w:r w:rsidR="006B527F" w:rsidRPr="009A201F">
        <w:rPr>
          <w:rFonts w:ascii="Times New Roman" w:eastAsia="Times New Roman" w:hAnsi="Times New Roman" w:cs="Times New Roman"/>
          <w:sz w:val="28"/>
          <w:szCs w:val="28"/>
          <w:lang w:eastAsia="ru-RU"/>
        </w:rPr>
        <w:t xml:space="preserve">в </w:t>
      </w:r>
      <w:r w:rsidR="00AF021A" w:rsidRPr="009A201F">
        <w:rPr>
          <w:rFonts w:ascii="Times New Roman" w:eastAsia="Times New Roman" w:hAnsi="Times New Roman" w:cs="Times New Roman"/>
          <w:sz w:val="28"/>
          <w:szCs w:val="28"/>
          <w:lang w:eastAsia="ru-RU"/>
        </w:rPr>
        <w:t>отдел Администрации</w:t>
      </w:r>
      <w:r w:rsidR="00AF021A" w:rsidRPr="009A201F">
        <w:t xml:space="preserve"> </w:t>
      </w:r>
      <w:r w:rsidRPr="009A201F">
        <w:rPr>
          <w:rFonts w:ascii="Times New Roman" w:eastAsia="Times New Roman" w:hAnsi="Times New Roman" w:cs="Times New Roman"/>
          <w:sz w:val="28"/>
          <w:szCs w:val="28"/>
          <w:lang w:eastAsia="ru-RU"/>
        </w:rPr>
        <w:t xml:space="preserve">Сведений о денежном обязательстве на бумажном носителе в дополнение к проверке, предусмотренной </w:t>
      </w:r>
      <w:hyperlink w:anchor="P235" w:history="1">
        <w:r w:rsidRPr="009A201F">
          <w:rPr>
            <w:rStyle w:val="a5"/>
            <w:rFonts w:ascii="Times New Roman" w:eastAsia="Times New Roman" w:hAnsi="Times New Roman" w:cs="Times New Roman"/>
            <w:sz w:val="28"/>
            <w:szCs w:val="28"/>
            <w:lang w:eastAsia="ru-RU"/>
          </w:rPr>
          <w:t xml:space="preserve">пунктом </w:t>
        </w:r>
      </w:hyperlink>
      <w:r w:rsidRPr="009A201F">
        <w:rPr>
          <w:rFonts w:ascii="Times New Roman" w:eastAsia="Times New Roman" w:hAnsi="Times New Roman" w:cs="Times New Roman"/>
          <w:sz w:val="28"/>
          <w:szCs w:val="28"/>
          <w:lang w:eastAsia="ru-RU"/>
        </w:rPr>
        <w:t>26 Порядка, также осуществляется проверка Сведений о денежном обязательстве на:</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9A201F">
          <w:rPr>
            <w:rStyle w:val="a5"/>
            <w:rFonts w:ascii="Times New Roman" w:eastAsia="Times New Roman" w:hAnsi="Times New Roman" w:cs="Times New Roman"/>
            <w:sz w:val="28"/>
            <w:szCs w:val="28"/>
            <w:lang w:eastAsia="ru-RU"/>
          </w:rPr>
          <w:t>приложению № 4</w:t>
        </w:r>
      </w:hyperlink>
      <w:r w:rsidRPr="009A201F">
        <w:rPr>
          <w:rFonts w:ascii="Times New Roman" w:eastAsia="Times New Roman" w:hAnsi="Times New Roman" w:cs="Times New Roman"/>
          <w:sz w:val="28"/>
          <w:szCs w:val="28"/>
          <w:lang w:eastAsia="ru-RU"/>
        </w:rPr>
        <w:t xml:space="preserve"> к Порядку;</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28. В случае положительного результата проверки Сведений о денежном обязательстве </w:t>
      </w:r>
      <w:r w:rsidR="00AF021A"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Учетный номер денежного обязательства является уникальным </w:t>
      </w:r>
      <w:r w:rsidRPr="009A201F">
        <w:rPr>
          <w:rFonts w:ascii="Times New Roman" w:eastAsia="Times New Roman" w:hAnsi="Times New Roman" w:cs="Times New Roman"/>
          <w:sz w:val="28"/>
          <w:szCs w:val="28"/>
          <w:lang w:eastAsia="ru-RU"/>
        </w:rPr>
        <w:br/>
        <w:t>и не подлежит изменению, в том числе при изменении отдельных реквизитов денежного обязательства.</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восемнадцати разрядов:</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с 1 по 15 разряд - учетный номер соответствующего бюджетного обязательства;</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с 16 по 18 разряд - порядковый номер денежного обязательства.</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29. В случае отрицательного результата проверки Сведений о денежном обязательстве </w:t>
      </w:r>
      <w:r w:rsidR="006B527F" w:rsidRPr="009A201F">
        <w:rPr>
          <w:rFonts w:ascii="Times New Roman" w:eastAsia="Times New Roman" w:hAnsi="Times New Roman" w:cs="Times New Roman"/>
          <w:sz w:val="28"/>
          <w:szCs w:val="28"/>
          <w:lang w:eastAsia="ru-RU"/>
        </w:rPr>
        <w:t>финансовое управление</w:t>
      </w:r>
      <w:r w:rsidRPr="009A201F">
        <w:rPr>
          <w:rFonts w:ascii="Times New Roman" w:eastAsia="Times New Roman" w:hAnsi="Times New Roman" w:cs="Times New Roman"/>
          <w:sz w:val="28"/>
          <w:szCs w:val="28"/>
          <w:lang w:eastAsia="ru-RU"/>
        </w:rPr>
        <w:t xml:space="preserve"> в срок, установленный в </w:t>
      </w:r>
      <w:hyperlink w:anchor="P235" w:history="1">
        <w:r w:rsidRPr="009A201F">
          <w:rPr>
            <w:rStyle w:val="a5"/>
            <w:rFonts w:ascii="Times New Roman" w:eastAsia="Times New Roman" w:hAnsi="Times New Roman" w:cs="Times New Roman"/>
            <w:sz w:val="28"/>
            <w:szCs w:val="28"/>
            <w:lang w:eastAsia="ru-RU"/>
          </w:rPr>
          <w:t>пункте 26</w:t>
        </w:r>
      </w:hyperlink>
      <w:r w:rsidRPr="009A201F">
        <w:rPr>
          <w:rFonts w:ascii="Times New Roman" w:eastAsia="Times New Roman" w:hAnsi="Times New Roman" w:cs="Times New Roman"/>
          <w:sz w:val="28"/>
          <w:szCs w:val="28"/>
          <w:lang w:eastAsia="ru-RU"/>
        </w:rPr>
        <w:t xml:space="preserve"> Порядка:</w:t>
      </w:r>
    </w:p>
    <w:p w:rsidR="00236547" w:rsidRPr="009A201F" w:rsidRDefault="00236547" w:rsidP="00AF021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возвращает получателю бюджетных средств представленные </w:t>
      </w:r>
      <w:r w:rsidRPr="009A201F">
        <w:rPr>
          <w:rFonts w:ascii="Times New Roman" w:eastAsia="Times New Roman" w:hAnsi="Times New Roman" w:cs="Times New Roman"/>
          <w:sz w:val="28"/>
          <w:szCs w:val="28"/>
          <w:lang w:eastAsia="ru-RU"/>
        </w:rPr>
        <w:br/>
        <w:t xml:space="preserve">на бумажном носителе Сведения о денежном обязательстве с приложением </w:t>
      </w:r>
      <w:hyperlink r:id="rId27" w:history="1">
        <w:r w:rsidRPr="009A201F">
          <w:rPr>
            <w:rStyle w:val="a5"/>
            <w:rFonts w:ascii="Times New Roman" w:eastAsia="Times New Roman" w:hAnsi="Times New Roman" w:cs="Times New Roman"/>
            <w:sz w:val="28"/>
            <w:szCs w:val="28"/>
            <w:lang w:eastAsia="ru-RU"/>
          </w:rPr>
          <w:t>Протокола</w:t>
        </w:r>
      </w:hyperlink>
      <w:r w:rsidRPr="009A201F">
        <w:rPr>
          <w:rFonts w:ascii="Times New Roman" w:eastAsia="Times New Roman" w:hAnsi="Times New Roman" w:cs="Times New Roman"/>
          <w:sz w:val="28"/>
          <w:szCs w:val="28"/>
          <w:lang w:eastAsia="ru-RU"/>
        </w:rPr>
        <w:t>;</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направляет получателю бюджетных средств </w:t>
      </w:r>
      <w:hyperlink r:id="rId28" w:history="1">
        <w:r w:rsidRPr="009A201F">
          <w:rPr>
            <w:rStyle w:val="a5"/>
            <w:rFonts w:ascii="Times New Roman" w:eastAsia="Times New Roman" w:hAnsi="Times New Roman" w:cs="Times New Roman"/>
            <w:sz w:val="28"/>
            <w:szCs w:val="28"/>
            <w:lang w:eastAsia="ru-RU"/>
          </w:rPr>
          <w:t>Протокол</w:t>
        </w:r>
      </w:hyperlink>
      <w:r w:rsidRPr="009A201F">
        <w:rPr>
          <w:rFonts w:ascii="Times New Roman" w:eastAsia="Times New Roman" w:hAnsi="Times New Roman" w:cs="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В </w:t>
      </w:r>
      <w:hyperlink r:id="rId29" w:history="1">
        <w:r w:rsidRPr="009A201F">
          <w:rPr>
            <w:rStyle w:val="a5"/>
            <w:rFonts w:ascii="Times New Roman" w:eastAsia="Times New Roman" w:hAnsi="Times New Roman" w:cs="Times New Roman"/>
            <w:sz w:val="28"/>
            <w:szCs w:val="28"/>
            <w:lang w:eastAsia="ru-RU"/>
          </w:rPr>
          <w:t>Протоколе</w:t>
        </w:r>
      </w:hyperlink>
      <w:r w:rsidRPr="009A201F">
        <w:rPr>
          <w:rFonts w:ascii="Times New Roman" w:eastAsia="Times New Roman" w:hAnsi="Times New Roman" w:cs="Times New Roman"/>
          <w:sz w:val="28"/>
          <w:szCs w:val="28"/>
          <w:lang w:eastAsia="ru-RU"/>
        </w:rPr>
        <w:t xml:space="preserve"> указывается причина возврата без исполнения Сведений </w:t>
      </w:r>
      <w:r w:rsidRPr="009A201F">
        <w:rPr>
          <w:rFonts w:ascii="Times New Roman" w:eastAsia="Times New Roman" w:hAnsi="Times New Roman" w:cs="Times New Roman"/>
          <w:sz w:val="28"/>
          <w:szCs w:val="28"/>
          <w:lang w:eastAsia="ru-RU"/>
        </w:rPr>
        <w:br/>
        <w:t>о денежном обязательстве.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i/>
          <w:sz w:val="28"/>
          <w:szCs w:val="28"/>
          <w:lang w:eastAsia="ru-RU"/>
        </w:rPr>
      </w:pPr>
      <w:r w:rsidRPr="009A201F">
        <w:rPr>
          <w:rFonts w:ascii="Times New Roman" w:eastAsia="Times New Roman" w:hAnsi="Times New Roman" w:cs="Times New Roman"/>
          <w:sz w:val="28"/>
          <w:szCs w:val="28"/>
          <w:lang w:eastAsia="ru-RU"/>
        </w:rPr>
        <w:t xml:space="preserve">30. Неисполненная часть денежного обязательства, принятого на учет </w:t>
      </w:r>
      <w:r w:rsidRPr="009A201F">
        <w:rPr>
          <w:rFonts w:ascii="Times New Roman" w:eastAsia="Times New Roman" w:hAnsi="Times New Roman" w:cs="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9A201F">
          <w:rPr>
            <w:rStyle w:val="a5"/>
            <w:rFonts w:ascii="Times New Roman" w:eastAsia="Times New Roman" w:hAnsi="Times New Roman" w:cs="Times New Roman"/>
            <w:sz w:val="28"/>
            <w:szCs w:val="28"/>
            <w:lang w:eastAsia="ru-RU"/>
          </w:rPr>
          <w:t>пункте 17</w:t>
        </w:r>
      </w:hyperlink>
      <w:r w:rsidRPr="009A201F">
        <w:rPr>
          <w:rFonts w:ascii="Times New Roman" w:eastAsia="Times New Roman" w:hAnsi="Times New Roman" w:cs="Times New Roman"/>
          <w:sz w:val="28"/>
          <w:szCs w:val="28"/>
          <w:lang w:eastAsia="ru-RU"/>
        </w:rPr>
        <w:t xml:space="preserve"> Порядка, подлежит учету в текущем финансовом году. </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i/>
          <w:sz w:val="28"/>
          <w:szCs w:val="28"/>
          <w:lang w:eastAsia="ru-RU"/>
        </w:rPr>
      </w:pPr>
    </w:p>
    <w:p w:rsidR="00236547" w:rsidRPr="009A201F" w:rsidRDefault="00236547" w:rsidP="00AF021A">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lastRenderedPageBreak/>
        <w:t>V. Формирование и представление информации об обязательствах,</w:t>
      </w:r>
    </w:p>
    <w:p w:rsidR="00AF021A" w:rsidRPr="009A201F" w:rsidRDefault="00236547" w:rsidP="00AF021A">
      <w:pPr>
        <w:jc w:val="center"/>
      </w:pPr>
      <w:r w:rsidRPr="009A201F">
        <w:rPr>
          <w:rFonts w:ascii="Times New Roman" w:eastAsia="Times New Roman" w:hAnsi="Times New Roman" w:cs="Times New Roman"/>
          <w:sz w:val="28"/>
          <w:szCs w:val="28"/>
          <w:lang w:eastAsia="ru-RU"/>
        </w:rPr>
        <w:t xml:space="preserve">учтенных в </w:t>
      </w:r>
      <w:r w:rsidR="00AF021A" w:rsidRPr="009A201F">
        <w:rPr>
          <w:rFonts w:ascii="Times New Roman" w:eastAsia="Times New Roman" w:hAnsi="Times New Roman" w:cs="Times New Roman"/>
          <w:sz w:val="28"/>
          <w:szCs w:val="28"/>
          <w:lang w:eastAsia="ru-RU"/>
        </w:rPr>
        <w:t>отделе Администрации</w:t>
      </w:r>
    </w:p>
    <w:p w:rsidR="00236547" w:rsidRPr="009A201F" w:rsidRDefault="00236547" w:rsidP="00236547">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b/>
          <w:sz w:val="28"/>
          <w:szCs w:val="28"/>
          <w:lang w:eastAsia="ru-RU"/>
        </w:rPr>
      </w:pP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31 Обязательства, поставленные на учет </w:t>
      </w:r>
      <w:r w:rsidR="006B527F" w:rsidRPr="009A201F">
        <w:rPr>
          <w:rFonts w:ascii="Times New Roman" w:eastAsia="Times New Roman" w:hAnsi="Times New Roman" w:cs="Times New Roman"/>
          <w:sz w:val="28"/>
          <w:szCs w:val="28"/>
          <w:lang w:eastAsia="ru-RU"/>
        </w:rPr>
        <w:t xml:space="preserve">в </w:t>
      </w:r>
      <w:r w:rsidR="00AF021A" w:rsidRPr="009A201F">
        <w:rPr>
          <w:rFonts w:ascii="Times New Roman" w:eastAsia="Times New Roman" w:hAnsi="Times New Roman" w:cs="Times New Roman"/>
          <w:sz w:val="28"/>
          <w:szCs w:val="28"/>
          <w:lang w:eastAsia="ru-RU"/>
        </w:rPr>
        <w:t>отдел Администрации</w:t>
      </w:r>
      <w:r w:rsidR="00AF021A" w:rsidRPr="009A201F">
        <w:t xml:space="preserve"> </w:t>
      </w:r>
      <w:r w:rsidRPr="009A201F">
        <w:rPr>
          <w:rFonts w:ascii="Times New Roman" w:eastAsia="Times New Roman" w:hAnsi="Times New Roman" w:cs="Times New Roman"/>
          <w:sz w:val="28"/>
          <w:szCs w:val="28"/>
          <w:lang w:eastAsia="ru-RU"/>
        </w:rPr>
        <w:t xml:space="preserve">на определенную дату, подлежащие исполнению в текущем финансовом году </w:t>
      </w:r>
      <w:r w:rsidRPr="009A201F">
        <w:rPr>
          <w:rFonts w:ascii="Times New Roman" w:eastAsia="Times New Roman" w:hAnsi="Times New Roman" w:cs="Times New Roman"/>
          <w:sz w:val="28"/>
          <w:szCs w:val="28"/>
          <w:lang w:eastAsia="ru-RU"/>
        </w:rPr>
        <w:br/>
        <w:t xml:space="preserve">и в плановом периоде, отражаются в </w:t>
      </w:r>
      <w:hyperlink r:id="rId30" w:history="1">
        <w:r w:rsidRPr="009A201F">
          <w:rPr>
            <w:rStyle w:val="a5"/>
            <w:rFonts w:ascii="Times New Roman" w:eastAsia="Times New Roman" w:hAnsi="Times New Roman" w:cs="Times New Roman"/>
            <w:sz w:val="28"/>
            <w:szCs w:val="28"/>
            <w:lang w:eastAsia="ru-RU"/>
          </w:rPr>
          <w:t>Журнале</w:t>
        </w:r>
      </w:hyperlink>
      <w:r w:rsidRPr="009A201F">
        <w:rPr>
          <w:rFonts w:ascii="Times New Roman" w:eastAsia="Times New Roman" w:hAnsi="Times New Roman" w:cs="Times New Roman"/>
          <w:sz w:val="28"/>
          <w:szCs w:val="28"/>
          <w:lang w:eastAsia="ru-RU"/>
        </w:rPr>
        <w:t xml:space="preserve"> действующих в текущем финансовом году обязательств по форме согласно приложению № 10 </w:t>
      </w:r>
      <w:r w:rsidRPr="009A201F">
        <w:rPr>
          <w:rFonts w:ascii="Times New Roman" w:eastAsia="Times New Roman" w:hAnsi="Times New Roman" w:cs="Times New Roman"/>
          <w:sz w:val="28"/>
          <w:szCs w:val="28"/>
          <w:lang w:eastAsia="ru-RU"/>
        </w:rPr>
        <w:br/>
        <w:t>к Порядку.</w:t>
      </w:r>
    </w:p>
    <w:p w:rsidR="00236547" w:rsidRPr="009A201F" w:rsidRDefault="00236547" w:rsidP="00AF021A">
      <w:pPr>
        <w:jc w:val="both"/>
      </w:pPr>
      <w:r w:rsidRPr="009A201F">
        <w:rPr>
          <w:rFonts w:ascii="Times New Roman" w:eastAsia="Times New Roman" w:hAnsi="Times New Roman" w:cs="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w:t>
      </w:r>
      <w:r w:rsidR="006B527F" w:rsidRPr="009A201F">
        <w:rPr>
          <w:rFonts w:ascii="Times New Roman" w:eastAsia="Times New Roman" w:hAnsi="Times New Roman" w:cs="Times New Roman"/>
          <w:sz w:val="28"/>
          <w:szCs w:val="28"/>
          <w:lang w:eastAsia="ru-RU"/>
        </w:rPr>
        <w:t xml:space="preserve">бюджета </w:t>
      </w:r>
      <w:r w:rsidR="00AF021A"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Pr="009A201F">
        <w:rPr>
          <w:rFonts w:ascii="Times New Roman" w:eastAsia="Times New Roman" w:hAnsi="Times New Roman" w:cs="Times New Roman"/>
          <w:sz w:val="28"/>
          <w:szCs w:val="28"/>
          <w:lang w:eastAsia="ru-RU"/>
        </w:rPr>
        <w:t xml:space="preserve">, </w:t>
      </w:r>
      <w:r w:rsidR="00AF021A"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 xml:space="preserve"> составляет </w:t>
      </w:r>
      <w:hyperlink r:id="rId31" w:history="1">
        <w:r w:rsidRPr="009A201F">
          <w:rPr>
            <w:rStyle w:val="a5"/>
            <w:rFonts w:ascii="Times New Roman" w:eastAsia="Times New Roman" w:hAnsi="Times New Roman" w:cs="Times New Roman"/>
            <w:sz w:val="28"/>
            <w:szCs w:val="28"/>
            <w:lang w:eastAsia="ru-RU"/>
          </w:rPr>
          <w:t>Отчет</w:t>
        </w:r>
      </w:hyperlink>
      <w:r w:rsidR="00AF021A" w:rsidRPr="009A201F">
        <w:t xml:space="preserve"> </w:t>
      </w:r>
      <w:r w:rsidRPr="009A201F">
        <w:rPr>
          <w:rFonts w:ascii="Times New Roman" w:eastAsia="Times New Roman" w:hAnsi="Times New Roman" w:cs="Times New Roman"/>
          <w:sz w:val="28"/>
          <w:szCs w:val="28"/>
          <w:lang w:eastAsia="ru-RU"/>
        </w:rPr>
        <w:t xml:space="preserve">об исполнении обязательств по форме согласно приложению № 11 к Порядку, учтенных в </w:t>
      </w:r>
      <w:r w:rsidR="00AF021A" w:rsidRPr="009A201F">
        <w:rPr>
          <w:rFonts w:ascii="Times New Roman" w:eastAsia="Times New Roman" w:hAnsi="Times New Roman" w:cs="Times New Roman"/>
          <w:sz w:val="28"/>
          <w:szCs w:val="28"/>
          <w:lang w:eastAsia="ru-RU"/>
        </w:rPr>
        <w:t>отдел Администрации</w:t>
      </w:r>
      <w:r w:rsidRPr="009A201F">
        <w:rPr>
          <w:rFonts w:ascii="Times New Roman" w:eastAsia="Times New Roman" w:hAnsi="Times New Roman" w:cs="Times New Roman"/>
          <w:sz w:val="28"/>
          <w:szCs w:val="28"/>
          <w:lang w:eastAsia="ru-RU"/>
        </w:rPr>
        <w:t>.</w:t>
      </w:r>
    </w:p>
    <w:p w:rsidR="000E0F52" w:rsidRPr="009A201F" w:rsidRDefault="00236547" w:rsidP="000E0F52">
      <w:pPr>
        <w:jc w:val="both"/>
      </w:pPr>
      <w:r w:rsidRPr="009A201F">
        <w:rPr>
          <w:rFonts w:ascii="Times New Roman" w:eastAsia="Times New Roman" w:hAnsi="Times New Roman" w:cs="Times New Roman"/>
          <w:sz w:val="28"/>
          <w:szCs w:val="28"/>
          <w:lang w:eastAsia="ru-RU"/>
        </w:rPr>
        <w:t xml:space="preserve">32. Информация об обязательствах предоставляется </w:t>
      </w:r>
      <w:r w:rsidR="00AF021A" w:rsidRPr="009A201F">
        <w:rPr>
          <w:rFonts w:ascii="Times New Roman" w:eastAsia="Times New Roman" w:hAnsi="Times New Roman" w:cs="Times New Roman"/>
          <w:sz w:val="28"/>
          <w:szCs w:val="28"/>
          <w:lang w:eastAsia="ru-RU"/>
        </w:rPr>
        <w:t>отделу Администрации</w:t>
      </w:r>
      <w:r w:rsidRPr="009A201F">
        <w:rPr>
          <w:rFonts w:ascii="Times New Roman" w:eastAsia="Times New Roman" w:hAnsi="Times New Roman" w:cs="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9A201F">
          <w:rPr>
            <w:rStyle w:val="a5"/>
            <w:rFonts w:ascii="Times New Roman" w:eastAsia="Times New Roman" w:hAnsi="Times New Roman" w:cs="Times New Roman"/>
            <w:sz w:val="28"/>
            <w:szCs w:val="28"/>
            <w:lang w:eastAsia="ru-RU"/>
          </w:rPr>
          <w:t>пункте 35</w:t>
        </w:r>
      </w:hyperlink>
      <w:r w:rsidRPr="009A201F">
        <w:rPr>
          <w:rFonts w:ascii="Times New Roman" w:eastAsia="Times New Roman" w:hAnsi="Times New Roman" w:cs="Times New Roman"/>
          <w:sz w:val="28"/>
          <w:szCs w:val="28"/>
          <w:lang w:eastAsia="ru-RU"/>
        </w:rPr>
        <w:t xml:space="preserve"> Порядка).</w:t>
      </w:r>
      <w:bookmarkStart w:id="21" w:name="P270"/>
      <w:bookmarkEnd w:id="21"/>
    </w:p>
    <w:p w:rsidR="00E30930" w:rsidRPr="009A201F" w:rsidRDefault="00236547" w:rsidP="00E30930">
      <w:pPr>
        <w:jc w:val="both"/>
      </w:pPr>
      <w:r w:rsidRPr="009A201F">
        <w:rPr>
          <w:rFonts w:ascii="Times New Roman" w:eastAsia="Times New Roman" w:hAnsi="Times New Roman" w:cs="Times New Roman"/>
          <w:sz w:val="28"/>
          <w:szCs w:val="28"/>
          <w:lang w:eastAsia="ru-RU"/>
        </w:rPr>
        <w:t>33. Информация об обязательствах предоставляется:</w:t>
      </w:r>
      <w:r w:rsidR="00E30930" w:rsidRPr="009A201F">
        <w:t xml:space="preserve"> </w:t>
      </w:r>
    </w:p>
    <w:p w:rsidR="000E0F52" w:rsidRPr="009A201F" w:rsidRDefault="00E30930" w:rsidP="00E30930">
      <w:pPr>
        <w:jc w:val="both"/>
      </w:pPr>
      <w:r w:rsidRPr="009A201F">
        <w:tab/>
      </w:r>
      <w:r w:rsidR="00236547" w:rsidRPr="009A201F">
        <w:rPr>
          <w:rFonts w:ascii="Times New Roman" w:eastAsia="Times New Roman" w:hAnsi="Times New Roman" w:cs="Times New Roman"/>
          <w:sz w:val="28"/>
          <w:szCs w:val="28"/>
          <w:lang w:eastAsia="ru-RU"/>
        </w:rPr>
        <w:t xml:space="preserve">главным распорядителям (распорядителям) средств </w:t>
      </w:r>
      <w:r w:rsidR="006B527F" w:rsidRPr="009A201F">
        <w:rPr>
          <w:rFonts w:ascii="Times New Roman" w:eastAsia="Times New Roman" w:hAnsi="Times New Roman" w:cs="Times New Roman"/>
          <w:sz w:val="28"/>
          <w:szCs w:val="28"/>
          <w:lang w:eastAsia="ru-RU"/>
        </w:rPr>
        <w:t xml:space="preserve">бюджета </w:t>
      </w:r>
      <w:r w:rsidR="000E0F52"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00236547" w:rsidRPr="009A201F">
        <w:rPr>
          <w:rFonts w:ascii="Times New Roman" w:eastAsia="Times New Roman" w:hAnsi="Times New Roman" w:cs="Times New Roman"/>
          <w:sz w:val="28"/>
          <w:szCs w:val="28"/>
          <w:lang w:eastAsia="ru-RU"/>
        </w:rPr>
        <w:t xml:space="preserve">- </w:t>
      </w:r>
      <w:bookmarkStart w:id="22" w:name="P277"/>
      <w:bookmarkEnd w:id="22"/>
      <w:r w:rsidR="000E0F52" w:rsidRPr="009A201F">
        <w:rPr>
          <w:rFonts w:ascii="Times New Roman" w:eastAsia="Times New Roman" w:hAnsi="Times New Roman" w:cs="Times New Roman"/>
          <w:sz w:val="28"/>
          <w:szCs w:val="28"/>
          <w:lang w:eastAsia="ru-RU"/>
        </w:rPr>
        <w:t>части обязательств подведомственных им получателей бюджетных средств;</w:t>
      </w:r>
    </w:p>
    <w:p w:rsidR="000E0F52" w:rsidRPr="009A201F" w:rsidRDefault="000E0F52" w:rsidP="00E30930">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получателям бюджетных средств - в части обязательств соответствующего получателя бюджетных средств;</w:t>
      </w:r>
    </w:p>
    <w:p w:rsidR="000E0F52" w:rsidRPr="009A201F" w:rsidRDefault="000E0F52" w:rsidP="00E30930">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иным органам местного самоуправления - в рамках их полномочий, установленных законодательством Российской Федерации.</w:t>
      </w:r>
    </w:p>
    <w:p w:rsidR="00E30930" w:rsidRPr="009A201F" w:rsidRDefault="00E30930" w:rsidP="000E0F5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236547" w:rsidRPr="009A201F" w:rsidRDefault="00236547" w:rsidP="000E0F52">
      <w:pPr>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23" w:name="P278"/>
      <w:bookmarkEnd w:id="23"/>
      <w:r w:rsidRPr="009A201F">
        <w:rPr>
          <w:rFonts w:ascii="Times New Roman" w:eastAsia="Times New Roman" w:hAnsi="Times New Roman" w:cs="Times New Roman"/>
          <w:sz w:val="28"/>
          <w:szCs w:val="28"/>
          <w:lang w:eastAsia="ru-RU"/>
        </w:rPr>
        <w:t xml:space="preserve">35. Информация об обязательствах предоставляется в соответствии </w:t>
      </w:r>
      <w:r w:rsidRPr="009A201F">
        <w:rPr>
          <w:rFonts w:ascii="Times New Roman" w:eastAsia="Times New Roman" w:hAnsi="Times New Roman" w:cs="Times New Roman"/>
          <w:sz w:val="28"/>
          <w:szCs w:val="28"/>
          <w:lang w:eastAsia="ru-RU"/>
        </w:rPr>
        <w:br/>
        <w:t>со следующими положениями:</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1) по запросу главного распорядителя (распорядителя) средств </w:t>
      </w:r>
      <w:r w:rsidR="006B527F" w:rsidRPr="009A201F">
        <w:rPr>
          <w:rFonts w:ascii="Times New Roman" w:eastAsia="Times New Roman" w:hAnsi="Times New Roman" w:cs="Times New Roman"/>
          <w:sz w:val="28"/>
          <w:szCs w:val="28"/>
          <w:lang w:eastAsia="ru-RU"/>
        </w:rPr>
        <w:lastRenderedPageBreak/>
        <w:t xml:space="preserve">бюджета </w:t>
      </w:r>
      <w:r w:rsidR="00E30930" w:rsidRPr="009A201F">
        <w:rPr>
          <w:rFonts w:ascii="Times New Roman" w:eastAsia="Calibri" w:hAnsi="Times New Roman" w:cs="Times New Roman"/>
          <w:sz w:val="28"/>
          <w:szCs w:val="28"/>
        </w:rPr>
        <w:t>городского поселения город Благовещенск м</w:t>
      </w:r>
      <w:r w:rsidR="00E30930" w:rsidRPr="009A201F">
        <w:rPr>
          <w:rFonts w:ascii="Times New Roman" w:eastAsia="Times New Roman" w:hAnsi="Times New Roman" w:cs="Times New Roman"/>
          <w:sz w:val="28"/>
          <w:szCs w:val="28"/>
          <w:lang w:eastAsia="ru-RU"/>
        </w:rPr>
        <w:t>у</w:t>
      </w:r>
      <w:r w:rsidR="006B527F" w:rsidRPr="009A201F">
        <w:rPr>
          <w:rFonts w:ascii="Times New Roman" w:eastAsia="Times New Roman" w:hAnsi="Times New Roman" w:cs="Times New Roman"/>
          <w:sz w:val="28"/>
          <w:szCs w:val="28"/>
          <w:lang w:eastAsia="ru-RU"/>
        </w:rPr>
        <w:t xml:space="preserve">ниципального района Благовещенский район Республики Башкортостан </w:t>
      </w:r>
      <w:r w:rsidR="00E30930" w:rsidRPr="009A201F">
        <w:rPr>
          <w:rFonts w:ascii="Times New Roman" w:eastAsia="Times New Roman" w:hAnsi="Times New Roman" w:cs="Times New Roman"/>
          <w:sz w:val="28"/>
          <w:szCs w:val="28"/>
          <w:lang w:eastAsia="ru-RU"/>
        </w:rPr>
        <w:t xml:space="preserve">отдел Администрации </w:t>
      </w:r>
      <w:r w:rsidRPr="009A201F">
        <w:rPr>
          <w:rFonts w:ascii="Times New Roman" w:eastAsia="Times New Roman" w:hAnsi="Times New Roman" w:cs="Times New Roman"/>
          <w:sz w:val="28"/>
          <w:szCs w:val="28"/>
          <w:lang w:eastAsia="ru-RU"/>
        </w:rPr>
        <w:t>представляет с указанными в запросе детализацией и группировкой показателей:</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а) Информацию о принятых на учет обязательствах по форме согласно  </w:t>
      </w:r>
      <w:hyperlink r:id="rId32" w:history="1">
        <w:r w:rsidRPr="009A201F">
          <w:rPr>
            <w:rStyle w:val="a5"/>
            <w:rFonts w:ascii="Times New Roman" w:eastAsia="Times New Roman" w:hAnsi="Times New Roman" w:cs="Times New Roman"/>
            <w:sz w:val="28"/>
            <w:szCs w:val="28"/>
            <w:lang w:eastAsia="ru-RU"/>
          </w:rPr>
          <w:t xml:space="preserve">приложению № 12 </w:t>
        </w:r>
      </w:hyperlink>
      <w:r w:rsidRPr="009A201F">
        <w:rPr>
          <w:rFonts w:ascii="Times New Roman" w:eastAsia="Times New Roman" w:hAnsi="Times New Roman" w:cs="Times New Roman"/>
          <w:sz w:val="28"/>
          <w:szCs w:val="28"/>
          <w:lang w:eastAsia="ru-RU"/>
        </w:rPr>
        <w:t xml:space="preserve">к Порядку по находящимся в ведении главного распорядителя (распорядителя) средств </w:t>
      </w:r>
      <w:r w:rsidR="006B527F" w:rsidRPr="009A201F">
        <w:rPr>
          <w:rFonts w:ascii="Times New Roman" w:eastAsia="Times New Roman" w:hAnsi="Times New Roman" w:cs="Times New Roman"/>
          <w:sz w:val="28"/>
          <w:szCs w:val="28"/>
          <w:lang w:eastAsia="ru-RU"/>
        </w:rPr>
        <w:t xml:space="preserve">бюджета </w:t>
      </w:r>
      <w:r w:rsidR="00E30930"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9A201F">
        <w:rPr>
          <w:rFonts w:ascii="Times New Roman" w:eastAsia="Times New Roman" w:hAnsi="Times New Roman" w:cs="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sidR="006B527F" w:rsidRPr="009A201F">
        <w:rPr>
          <w:rFonts w:ascii="Times New Roman" w:eastAsia="Times New Roman" w:hAnsi="Times New Roman" w:cs="Times New Roman"/>
          <w:sz w:val="28"/>
          <w:szCs w:val="28"/>
          <w:lang w:eastAsia="ru-RU"/>
        </w:rPr>
        <w:t xml:space="preserve"> </w:t>
      </w:r>
      <w:r w:rsidRPr="009A201F">
        <w:rPr>
          <w:rFonts w:ascii="Times New Roman" w:eastAsia="Times New Roman" w:hAnsi="Times New Roman" w:cs="Times New Roman"/>
          <w:sz w:val="28"/>
          <w:szCs w:val="28"/>
          <w:lang w:eastAsia="ru-RU"/>
        </w:rPr>
        <w:t xml:space="preserve">по форме согласно </w:t>
      </w:r>
      <w:hyperlink r:id="rId33" w:history="1">
        <w:r w:rsidRPr="009A201F">
          <w:rPr>
            <w:rStyle w:val="a5"/>
            <w:rFonts w:ascii="Times New Roman" w:eastAsia="Times New Roman" w:hAnsi="Times New Roman" w:cs="Times New Roman"/>
            <w:sz w:val="28"/>
            <w:szCs w:val="28"/>
            <w:lang w:eastAsia="ru-RU"/>
          </w:rPr>
          <w:t xml:space="preserve">приложению № 13 к Порядку </w:t>
        </w:r>
      </w:hyperlink>
      <w:r w:rsidRPr="009A201F">
        <w:rPr>
          <w:rFonts w:ascii="Times New Roman" w:eastAsia="Times New Roman" w:hAnsi="Times New Roman" w:cs="Times New Roman"/>
          <w:sz w:val="28"/>
          <w:szCs w:val="28"/>
          <w:lang w:eastAsia="ru-RU"/>
        </w:rPr>
        <w:t xml:space="preserve">по находящимся в ведении главного распорядителя (распорядителя) средств </w:t>
      </w:r>
      <w:r w:rsidR="006B527F" w:rsidRPr="009A201F">
        <w:rPr>
          <w:rFonts w:ascii="Times New Roman" w:eastAsia="Times New Roman" w:hAnsi="Times New Roman" w:cs="Times New Roman"/>
          <w:sz w:val="28"/>
          <w:szCs w:val="28"/>
          <w:lang w:eastAsia="ru-RU"/>
        </w:rPr>
        <w:t xml:space="preserve">бюджета </w:t>
      </w:r>
      <w:r w:rsidR="00E30930" w:rsidRPr="009A201F">
        <w:rPr>
          <w:rFonts w:ascii="Times New Roman" w:eastAsia="Calibri" w:hAnsi="Times New Roman" w:cs="Times New Roman"/>
          <w:sz w:val="28"/>
          <w:szCs w:val="28"/>
        </w:rPr>
        <w:t>городского поселения город Благовещенск м</w:t>
      </w:r>
      <w:r w:rsidR="006B527F" w:rsidRPr="009A201F">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r w:rsidRPr="009A201F">
        <w:rPr>
          <w:rFonts w:ascii="Times New Roman" w:eastAsia="Times New Roman" w:hAnsi="Times New Roman" w:cs="Times New Roman"/>
          <w:sz w:val="28"/>
          <w:szCs w:val="28"/>
          <w:lang w:eastAsia="ru-RU"/>
        </w:rPr>
        <w:t>получателям бюджетных средств;</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2) по запросу получателя бюджетных средст</w:t>
      </w:r>
      <w:r w:rsidR="006B527F" w:rsidRPr="009A201F">
        <w:rPr>
          <w:rFonts w:ascii="Times New Roman" w:eastAsia="Times New Roman" w:hAnsi="Times New Roman" w:cs="Times New Roman"/>
          <w:sz w:val="28"/>
          <w:szCs w:val="28"/>
          <w:lang w:eastAsia="ru-RU"/>
        </w:rPr>
        <w:t xml:space="preserve">в </w:t>
      </w:r>
      <w:r w:rsidR="00E30930" w:rsidRPr="009A201F">
        <w:rPr>
          <w:rFonts w:ascii="Times New Roman" w:eastAsia="Times New Roman" w:hAnsi="Times New Roman" w:cs="Times New Roman"/>
          <w:sz w:val="28"/>
          <w:szCs w:val="28"/>
          <w:lang w:eastAsia="ru-RU"/>
        </w:rPr>
        <w:t xml:space="preserve">отдел Администрации </w:t>
      </w:r>
      <w:r w:rsidRPr="009A201F">
        <w:rPr>
          <w:rFonts w:ascii="Times New Roman" w:eastAsia="Times New Roman" w:hAnsi="Times New Roman" w:cs="Times New Roman"/>
          <w:sz w:val="28"/>
          <w:szCs w:val="28"/>
          <w:lang w:eastAsia="ru-RU"/>
        </w:rPr>
        <w:t>предоставляет:</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9A201F">
          <w:rPr>
            <w:rStyle w:val="a5"/>
            <w:rFonts w:ascii="Times New Roman" w:eastAsia="Times New Roman" w:hAnsi="Times New Roman" w:cs="Times New Roman"/>
            <w:sz w:val="28"/>
            <w:szCs w:val="28"/>
            <w:lang w:eastAsia="ru-RU"/>
          </w:rPr>
          <w:t>приложению № 14</w:t>
        </w:r>
      </w:hyperlink>
      <w:r w:rsidRPr="009A201F">
        <w:rPr>
          <w:rFonts w:ascii="Times New Roman" w:eastAsia="Times New Roman" w:hAnsi="Times New Roman" w:cs="Times New Roman"/>
          <w:sz w:val="28"/>
          <w:szCs w:val="28"/>
          <w:lang w:eastAsia="ru-RU"/>
        </w:rPr>
        <w:br/>
        <w:t xml:space="preserve">к Порядку. </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Справка об исполнении обязательств формируется по состоянию </w:t>
      </w:r>
      <w:r w:rsidRPr="009A201F">
        <w:rPr>
          <w:rFonts w:ascii="Times New Roman" w:eastAsia="Times New Roman" w:hAnsi="Times New Roman" w:cs="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w:t>
      </w:r>
      <w:r w:rsidR="006B527F" w:rsidRPr="009A201F">
        <w:rPr>
          <w:rFonts w:ascii="Times New Roman" w:eastAsia="Times New Roman" w:hAnsi="Times New Roman" w:cs="Times New Roman"/>
          <w:sz w:val="28"/>
          <w:szCs w:val="28"/>
          <w:lang w:eastAsia="ru-RU"/>
        </w:rPr>
        <w:t xml:space="preserve">в финансовом управлении </w:t>
      </w:r>
      <w:r w:rsidRPr="009A201F">
        <w:rPr>
          <w:rFonts w:ascii="Times New Roman" w:eastAsia="Times New Roman" w:hAnsi="Times New Roman" w:cs="Times New Roman"/>
          <w:sz w:val="28"/>
          <w:szCs w:val="28"/>
          <w:lang w:eastAsia="ru-RU"/>
        </w:rPr>
        <w:t>на основании Сведений об обязательстве;</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24" w:name="P315"/>
      <w:bookmarkEnd w:id="24"/>
      <w:r w:rsidRPr="009A201F">
        <w:rPr>
          <w:rFonts w:ascii="Times New Roman" w:eastAsia="Times New Roman" w:hAnsi="Times New Roman" w:cs="Times New Roman"/>
          <w:sz w:val="28"/>
          <w:szCs w:val="28"/>
          <w:lang w:eastAsia="ru-RU"/>
        </w:rPr>
        <w:t xml:space="preserve">б)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по форме согласно </w:t>
      </w:r>
      <w:hyperlink w:anchor="P2622" w:history="1">
        <w:r w:rsidRPr="009A201F">
          <w:rPr>
            <w:rStyle w:val="a5"/>
            <w:rFonts w:ascii="Times New Roman" w:eastAsia="Times New Roman" w:hAnsi="Times New Roman" w:cs="Times New Roman"/>
            <w:sz w:val="28"/>
            <w:szCs w:val="28"/>
            <w:lang w:eastAsia="ru-RU"/>
          </w:rPr>
          <w:t>приложению №</w:t>
        </w:r>
      </w:hyperlink>
      <w:r w:rsidRPr="009A201F">
        <w:rPr>
          <w:rFonts w:ascii="Times New Roman" w:eastAsia="Times New Roman" w:hAnsi="Times New Roman" w:cs="Times New Roman"/>
          <w:sz w:val="28"/>
          <w:szCs w:val="28"/>
          <w:lang w:eastAsia="ru-RU"/>
        </w:rPr>
        <w:t xml:space="preserve"> 15 </w:t>
      </w:r>
      <w:r w:rsidRPr="009A201F">
        <w:rPr>
          <w:rFonts w:ascii="Times New Roman" w:eastAsia="Times New Roman" w:hAnsi="Times New Roman" w:cs="Times New Roman"/>
          <w:sz w:val="28"/>
          <w:szCs w:val="28"/>
          <w:lang w:eastAsia="ru-RU"/>
        </w:rPr>
        <w:br/>
        <w:t>к Порядку (далее – Справка о неисполненных бюджетных обязательствах).</w:t>
      </w:r>
    </w:p>
    <w:p w:rsidR="00236547" w:rsidRPr="009A201F" w:rsidRDefault="00236547" w:rsidP="0023654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9A201F">
        <w:rPr>
          <w:rFonts w:ascii="Times New Roman" w:eastAsia="Times New Roman" w:hAnsi="Times New Roman" w:cs="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9A201F">
        <w:rPr>
          <w:rFonts w:ascii="Times New Roman" w:eastAsia="Times New Roman" w:hAnsi="Times New Roman" w:cs="Times New Roman"/>
          <w:sz w:val="28"/>
          <w:szCs w:val="28"/>
          <w:lang w:eastAsia="ru-RU"/>
        </w:rPr>
        <w:br/>
        <w:t>не позднее трех рабочих дней со дня поступления соответствующего запроса.</w:t>
      </w:r>
    </w:p>
    <w:p w:rsidR="00236547" w:rsidRDefault="00236547" w:rsidP="00236547">
      <w:pPr>
        <w:pStyle w:val="ConsPlusNormal"/>
        <w:ind w:firstLine="540"/>
        <w:jc w:val="both"/>
      </w:pPr>
      <w:r w:rsidRPr="009A201F">
        <w:rPr>
          <w:rFonts w:ascii="Times New Roman" w:hAnsi="Times New Roman" w:cs="Times New Roman"/>
          <w:sz w:val="28"/>
          <w:szCs w:val="28"/>
        </w:rPr>
        <w:t xml:space="preserve">Справка о неисполненных бюджетных обязательствах формируется </w:t>
      </w:r>
      <w:r w:rsidRPr="009A201F">
        <w:rPr>
          <w:rFonts w:ascii="Times New Roman" w:hAnsi="Times New Roman" w:cs="Times New Roman"/>
          <w:sz w:val="28"/>
          <w:szCs w:val="28"/>
        </w:rPr>
        <w:br/>
        <w:t>по состоянию на 1 января текущего финансового года.</w:t>
      </w:r>
    </w:p>
    <w:sectPr w:rsidR="00236547" w:rsidSect="003601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B1B4A"/>
    <w:rsid w:val="000B6D5D"/>
    <w:rsid w:val="000E0F52"/>
    <w:rsid w:val="001A1D98"/>
    <w:rsid w:val="00236547"/>
    <w:rsid w:val="002B1A36"/>
    <w:rsid w:val="002C4F98"/>
    <w:rsid w:val="00313019"/>
    <w:rsid w:val="003601DA"/>
    <w:rsid w:val="0036478B"/>
    <w:rsid w:val="00405E9C"/>
    <w:rsid w:val="004258B3"/>
    <w:rsid w:val="004275C5"/>
    <w:rsid w:val="0045736D"/>
    <w:rsid w:val="004C01DD"/>
    <w:rsid w:val="004D6171"/>
    <w:rsid w:val="004E3373"/>
    <w:rsid w:val="004F3B5D"/>
    <w:rsid w:val="005151FB"/>
    <w:rsid w:val="0057285F"/>
    <w:rsid w:val="0057418F"/>
    <w:rsid w:val="005B0ACC"/>
    <w:rsid w:val="005C04C3"/>
    <w:rsid w:val="006B527F"/>
    <w:rsid w:val="00700061"/>
    <w:rsid w:val="00733F2D"/>
    <w:rsid w:val="00735DF9"/>
    <w:rsid w:val="00767871"/>
    <w:rsid w:val="0077124E"/>
    <w:rsid w:val="007B3E89"/>
    <w:rsid w:val="008B18AE"/>
    <w:rsid w:val="008F7C51"/>
    <w:rsid w:val="00906A4E"/>
    <w:rsid w:val="009558F5"/>
    <w:rsid w:val="009750F1"/>
    <w:rsid w:val="00983795"/>
    <w:rsid w:val="009918A5"/>
    <w:rsid w:val="009A201F"/>
    <w:rsid w:val="00A613A6"/>
    <w:rsid w:val="00AA159B"/>
    <w:rsid w:val="00AF021A"/>
    <w:rsid w:val="00B47315"/>
    <w:rsid w:val="00BD3AEC"/>
    <w:rsid w:val="00BE65D3"/>
    <w:rsid w:val="00BF39DB"/>
    <w:rsid w:val="00CA53D1"/>
    <w:rsid w:val="00D04251"/>
    <w:rsid w:val="00D1460F"/>
    <w:rsid w:val="00D92436"/>
    <w:rsid w:val="00DD4A66"/>
    <w:rsid w:val="00E30930"/>
    <w:rsid w:val="00E84E04"/>
    <w:rsid w:val="00F166ED"/>
    <w:rsid w:val="00F21857"/>
    <w:rsid w:val="00FA597A"/>
    <w:rsid w:val="00FB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8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4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B1B4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B1B4A"/>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733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F2D"/>
  </w:style>
  <w:style w:type="character" w:styleId="a5">
    <w:name w:val="Hyperlink"/>
    <w:basedOn w:val="a0"/>
    <w:uiPriority w:val="99"/>
    <w:unhideWhenUsed/>
    <w:rsid w:val="00236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71EE9703BA5161BC0296B6DAB616707735DODN9H" TargetMode="External"/><Relationship Id="rId13" Type="http://schemas.openxmlformats.org/officeDocument/2006/relationships/hyperlink" Target="consultantplus://offline/ref=16D83090CAED182FB8E210B6848E92B72467B796AD65AA53305A2895B0ED4161CC248961CBC5564EC9D82CB6F9B7A5D039C8368FF02CDC62E84A8091O4gBH" TargetMode="External"/><Relationship Id="rId18" Type="http://schemas.openxmlformats.org/officeDocument/2006/relationships/hyperlink" Target="consultantplus://offline/ref=8C669DE2D827256ECC9BD2F797A28B1BF89A7DA16AA8E5384DC320A29355685D76D10ECB2CDC34D33824315FD79F41E5CE2A8C92E977ACD519FED52FY5N0F" TargetMode="External"/><Relationship Id="rId26" Type="http://schemas.openxmlformats.org/officeDocument/2006/relationships/hyperlink" Target="consultantplus://offline/ref=979E151C2C1031AD84DD683917BE8495DEFC8F3AE2E64AF0BAD7172D7A07AE8E4CCABDC61000EE4A487FD3B5F328225389C88AC08F5D61A85C071BB4PCB4H" TargetMode="External"/><Relationship Id="rId3" Type="http://schemas.openxmlformats.org/officeDocument/2006/relationships/webSettings" Target="web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fontTable" Target="fontTable.xml"/><Relationship Id="rId7" Type="http://schemas.openxmlformats.org/officeDocument/2006/relationships/hyperlink" Target="consultantplus://offline/ref=2F9CC4E31FD5AFEFC0DCE87034EE6478DCEE3ADE3C20DBA80AC35F419D5F9EA6F8DDCE492C0BF1474614C41EEE703BA5161BC0296B6DAB616707735DODN9H" TargetMode="External"/><Relationship Id="rId12" Type="http://schemas.openxmlformats.org/officeDocument/2006/relationships/hyperlink" Target="consultantplus://offline/ref=16D83090CAED182FB8E210B6848E92B72467B796AD65AA53305A2895B0ED4161CC248961CBC5564EC9D82CB6FAB7A5D039C8368FF02CDC62E84A8091O4gBH" TargetMode="External"/><Relationship Id="rId17" Type="http://schemas.openxmlformats.org/officeDocument/2006/relationships/hyperlink" Target="consultantplus://offline/ref=8C669DE2D827256ECC9BD2F797A28B1BF89A7DA16AA8E5384DC320A29355685D76D10ECB2CDC34D33824315FD79F41E5CE2A8C92E977ACD519FED52FY5N0F" TargetMode="External"/><Relationship Id="rId25" Type="http://schemas.openxmlformats.org/officeDocument/2006/relationships/hyperlink" Target="consultantplus://offline/ref=979E151C2C1031AD84DD683917BE8495DEFC8F3AE2E64AF0BAD7172D7A07AE8E4CCABDC61000EE4A487FD3B5F328225389C88AC08F5D61A85C071BB4PCB4H" TargetMode="External"/><Relationship Id="rId33" Type="http://schemas.openxmlformats.org/officeDocument/2006/relationships/hyperlink" Target="consultantplus://offline/ref=FF3A98C54620A6CC13D9CDE683D66DFD7D5BE014237B6BE1A26C52F2D2756D372AF1F31D896673C43BBDD0087F3263439EF181E92C88E713r3B1N" TargetMode="External"/><Relationship Id="rId2" Type="http://schemas.openxmlformats.org/officeDocument/2006/relationships/settings" Target="settings.xml"/><Relationship Id="rId16" Type="http://schemas.openxmlformats.org/officeDocument/2006/relationships/hyperlink" Target="consultantplus://offline/ref=1ADD6D81F2AAE82A25D06B012CE2E23A21DA92F7FCF76ADFDD92F1A5B1F37A5DA92C7E9DCC6AC46AF59919D751661E5A9C12CD915E369029Z8t3N"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styles" Target="styles.xml"/><Relationship Id="rId6" Type="http://schemas.openxmlformats.org/officeDocument/2006/relationships/hyperlink" Target="consultantplus://offline/ref=2F9CC4E31FD5AFEFC0DCE87034EE6478DCEE3ADE3C20DBA80AC35F419D5F9EA6F8DDCE492C0BF1474614C41EE8703BA5161BC0296B6DAB616707735DODN9H" TargetMode="External"/><Relationship Id="rId11" Type="http://schemas.openxmlformats.org/officeDocument/2006/relationships/hyperlink" Target="consultantplus://offline/ref=16D83090CAED182FB8E210B6848E92B72467B796AD65AA53305A2895B0ED4161CC248961CBC5564EC9D82CB0F9B7A5D039C8368FF02CDC62E84A8091O4gBH" TargetMode="External"/><Relationship Id="rId24" Type="http://schemas.openxmlformats.org/officeDocument/2006/relationships/hyperlink" Target="consultantplus://offline/ref=1ADD6D81F2AAE82A25D06B012CE2E23A21DA92F7FCF76ADFDD92F1A5B1F37A5DA92C7E9DCC6AC46AF59919D751661E5A9C12CD915E369029Z8t3N" TargetMode="External"/><Relationship Id="rId32" Type="http://schemas.openxmlformats.org/officeDocument/2006/relationships/hyperlink" Target="consultantplus://offline/ref=FF3A98C54620A6CC13D9CDE683D66DFD7D5BE014237B6BE1A26C52F2D2756D372AF1F31D896673C43BBDD0087F3263439EF181E92C88E713r3B1N" TargetMode="External"/><Relationship Id="rId5" Type="http://schemas.openxmlformats.org/officeDocument/2006/relationships/hyperlink" Target="consultantplus://offline/ref=2F9CC4E31FD5AFEFC0DCE87034EE6478DCEE3ADE3C20DBA80AC35F419D5F9EA6F8DDCE492C0BF1474614C410EC703BA5161BC0296B6DAB616707735DODN9H" TargetMode="External"/><Relationship Id="rId15" Type="http://schemas.openxmlformats.org/officeDocument/2006/relationships/hyperlink" Target="consultantplus://offline/ref=1ADD6D81F2AAE82A25D06B012CE2E23A21DA92F7FCF76ADFDD92F1A5B1F37A5DA92C7E9DCC6AC46AF59919D751661E5A9C12CD915E369029Z8t3N"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1ADD6D81F2AAE82A25D06B012CE2E23A21DA92F7FCF76ADFDD92F1A5B1F37A5DA92C7E9DCC6AC46AF59919D751661E5A9C12CD915E369029Z8t3N" TargetMode="External"/><Relationship Id="rId10" Type="http://schemas.openxmlformats.org/officeDocument/2006/relationships/hyperlink" Target="consultantplus://offline/ref=16D83090CAED182FB8E210B6848E92B72467B796AD65AA53305A2895B0ED4161CC248961CBC5564EC9D82CB0FEB7A5D039C8368FF02CDC62E84A8091O4gBH" TargetMode="External"/><Relationship Id="rId19" Type="http://schemas.openxmlformats.org/officeDocument/2006/relationships/hyperlink" Target="consultantplus://offline/ref=8C669DE2D827256ECC9BD2F797A28B1BF89A7DA16AA8E5384DC320A29355685D76D10ECB2CDC34D338243153D39F41E5CE2A8C92E977ACD519FED52FY5N0F" TargetMode="External"/><Relationship Id="rId31" Type="http://schemas.openxmlformats.org/officeDocument/2006/relationships/hyperlink" Target="consultantplus://offline/ref=1A2D3B73EDAEE5A029810CCF79B7FCE83661BBFD0C528786FB58C1890B44066BEBCCB06D1F5B06740D709BD75EE6EA81BA0A28600698706E9AEA4A7Am6y5K" TargetMode="External"/><Relationship Id="rId4" Type="http://schemas.openxmlformats.org/officeDocument/2006/relationships/hyperlink" Target="consultantplus://offline/ref=2F9CC4E31FD5AFEFC0DCE87034EE6478DCEE3ADE3C20DBA80AC35F419D5F9EA6F8DDCE492C0BF1474614C413E3703BA5161BC0296B6DAB616707735DODN9H" TargetMode="External"/><Relationship Id="rId9" Type="http://schemas.openxmlformats.org/officeDocument/2006/relationships/hyperlink" Target="consultantplus://offline/ref=2F9CC4E31FD5AFEFC0DCE87034EE6478DCEE3ADE3C20DBA80AC35F419D5F9EA6F8DDCE492C0BF1474614C616E9703BA5161BC0296B6DAB616707735DODN9H" TargetMode="External"/><Relationship Id="rId14" Type="http://schemas.openxmlformats.org/officeDocument/2006/relationships/hyperlink" Target="consultantplus://offline/ref=CFB8AD403B6A360E98FBE3E92BCBB8D3E12E544099DB58224C5C3BEA205C6D5953F1DFF01F21A09200C96D7797489257F18E758E96E8ED8D37EE9649lDL" TargetMode="External"/><Relationship Id="rId22" Type="http://schemas.openxmlformats.org/officeDocument/2006/relationships/hyperlink" Target="consultantplus://offline/ref=1ADD6D81F2AAE82A25D06B012CE2E23A21DA92F7FCF76ADFDD92F1A5B1F37A5DA92C7E9DCC6AC46AF59919D751661E5A9C12CD915E369029Z8t3N"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F24D7A775FD2D73A0268A9E934BE5466DA26F27722ABD053949E22D116943B9DC991044CE810A87CCD936A7A91E01154C1C5A5CA2B91172B2BBD9776pE6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12</Pages>
  <Words>5305</Words>
  <Characters>30240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Гл.бух</cp:lastModifiedBy>
  <cp:revision>37</cp:revision>
  <cp:lastPrinted>2021-01-26T11:46:00Z</cp:lastPrinted>
  <dcterms:created xsi:type="dcterms:W3CDTF">2020-12-19T05:12:00Z</dcterms:created>
  <dcterms:modified xsi:type="dcterms:W3CDTF">2021-01-27T11:18:00Z</dcterms:modified>
</cp:coreProperties>
</file>